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C2F" w:rsidRPr="00225C2F" w:rsidRDefault="00225C2F" w:rsidP="00225C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ЗАЯВЛЕНИЯ О ВЫДАЧЕ КОПИЙ СУДЕБНЫХ АКТОВ</w:t>
      </w:r>
    </w:p>
    <w:p w:rsidR="00225C2F" w:rsidRDefault="00225C2F" w:rsidP="00225C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C2F" w:rsidRDefault="003B40D7" w:rsidP="00225C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225C2F"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25C2F" w:rsidRPr="004F47A7" w:rsidRDefault="00225C2F" w:rsidP="00225C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622B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3B40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225C2F" w:rsidRPr="004F47A7" w:rsidRDefault="00225C2F" w:rsidP="00225C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</w:t>
      </w:r>
      <w:proofErr w:type="gramEnd"/>
    </w:p>
    <w:p w:rsidR="003B40D7" w:rsidRDefault="00225C2F" w:rsidP="00225C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/ответчика</w:t>
      </w:r>
      <w:r w:rsidR="00622B09">
        <w:rPr>
          <w:rFonts w:ascii="Times New Roman" w:eastAsia="Times New Roman" w:hAnsi="Times New Roman" w:cs="Times New Roman"/>
          <w:sz w:val="24"/>
          <w:szCs w:val="24"/>
          <w:lang w:eastAsia="ru-RU"/>
        </w:rPr>
        <w:t>/третьего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225C2F" w:rsidRPr="004F47A7" w:rsidRDefault="00225C2F" w:rsidP="00225C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</w:t>
      </w:r>
    </w:p>
    <w:p w:rsidR="00225C2F" w:rsidRPr="004F47A7" w:rsidRDefault="00225C2F" w:rsidP="00225C2F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711FFF" w:rsidRDefault="00225C2F" w:rsidP="00711F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711FFF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 w:rsidR="00711FF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11FFF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711FF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11FFF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711F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11FFF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225C2F" w:rsidRPr="004F47A7" w:rsidRDefault="00711FFF" w:rsidP="00711F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_______________________________________________</w:t>
      </w:r>
    </w:p>
    <w:p w:rsidR="00225C2F" w:rsidRDefault="00225C2F" w:rsidP="00225C2F"/>
    <w:p w:rsidR="00225C2F" w:rsidRDefault="00225C2F" w:rsidP="00225C2F"/>
    <w:p w:rsidR="00225C2F" w:rsidRPr="00BB61D6" w:rsidRDefault="00225C2F" w:rsidP="00225C2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выдаче копии судебного акта арбитражного суда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«__»___________ ____ г. судьей ____________________ Арбитражного суда _________________________ было вынесено решение</w:t>
      </w:r>
      <w:r w:rsidR="000F39B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определение по делу № _____ о _________________________.</w:t>
      </w:r>
    </w:p>
    <w:p w:rsidR="00EF6FD9" w:rsidRDefault="00EF6FD9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Формулировка для выдачи копии решения: </w:t>
      </w:r>
    </w:p>
    <w:p w:rsidR="00A35566" w:rsidRDefault="00225C2F" w:rsidP="00A355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5C2F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 w:history="1">
        <w:r w:rsidRPr="00225C2F">
          <w:rPr>
            <w:rFonts w:ascii="Times New Roman" w:hAnsi="Times New Roman" w:cs="Times New Roman"/>
            <w:sz w:val="24"/>
            <w:szCs w:val="24"/>
          </w:rPr>
          <w:t>ч. 1 ст. 177</w:t>
        </w:r>
      </w:hyperlink>
      <w:r w:rsidRPr="00225C2F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</w:t>
      </w:r>
      <w:r w:rsidR="005454E2">
        <w:rPr>
          <w:rFonts w:ascii="Times New Roman" w:hAnsi="Times New Roman" w:cs="Times New Roman"/>
          <w:sz w:val="24"/>
          <w:szCs w:val="24"/>
        </w:rPr>
        <w:t>р</w:t>
      </w:r>
      <w:r w:rsidR="00A35566">
        <w:rPr>
          <w:rFonts w:ascii="Times New Roman" w:hAnsi="Times New Roman" w:cs="Times New Roman"/>
          <w:sz w:val="24"/>
          <w:szCs w:val="24"/>
        </w:rPr>
        <w:t>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</w:t>
      </w:r>
      <w:r w:rsidR="00622B09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="00A35566">
        <w:rPr>
          <w:rFonts w:ascii="Times New Roman" w:hAnsi="Times New Roman" w:cs="Times New Roman"/>
          <w:sz w:val="24"/>
          <w:szCs w:val="24"/>
        </w:rPr>
        <w:t>Интернет</w:t>
      </w:r>
      <w:r w:rsidR="00622B09">
        <w:rPr>
          <w:rFonts w:ascii="Times New Roman" w:hAnsi="Times New Roman" w:cs="Times New Roman"/>
          <w:sz w:val="24"/>
          <w:szCs w:val="24"/>
        </w:rPr>
        <w:t>»</w:t>
      </w:r>
      <w:r w:rsidR="00A35566">
        <w:rPr>
          <w:rFonts w:ascii="Times New Roman" w:hAnsi="Times New Roman" w:cs="Times New Roman"/>
          <w:sz w:val="24"/>
          <w:szCs w:val="24"/>
        </w:rPr>
        <w:t xml:space="preserve"> в режиме ограниченного доступа не позднее следующего дня после дня его принятия.</w:t>
      </w:r>
    </w:p>
    <w:p w:rsidR="00A35566" w:rsidRDefault="00A35566" w:rsidP="00A35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Решение, выполненное в форме электронного документа, может быть также направлено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 w:rsidR="00A35566" w:rsidRDefault="00A35566" w:rsidP="00A35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ходатайству указанных лиц копии решения на бумажном носителе могут быть направлены 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пятидневный срок со дня поступления соответствующего ходатайства в арбитражный суд заказным письмом с уведомлением о вручении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вручены им под расписку.</w:t>
      </w:r>
    </w:p>
    <w:p w:rsidR="00A35566" w:rsidRDefault="00A35566" w:rsidP="00A35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решение выполнено только на бумажном носителе, арбитражный суд направляет копии решения лицам, участвующим в деле, в пятидневный срок со дня принятия решения заказным письмом с уведомлением о вручении или вручает им под расписку.</w:t>
      </w:r>
    </w:p>
    <w:p w:rsidR="00EF6FD9" w:rsidRDefault="00EF6FD9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Формулировка для выдачи копии определения: 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Согласно ч. 1 ст. 186  Арбитражного процессуального кодекса Российской Федерации определение, вынесенное в виде отдельного судебного акта, выполненное в форме электронного документа, направляется лицам, участвующим в деле, и другим заинтересованным лицам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вынесения, если иное не установлено настоящим Кодексом.</w:t>
      </w:r>
      <w:proofErr w:type="gramEnd"/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ходатайству указанных лиц копии определения, вынесенного в виде отдельного судебного акта, на бумажном носителе могут быть направлены им в пятидневный срок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поступления соответствующего ходатайства в арбитражный суд заказным письмом с уведомлением о вручении или вручены им под расписку.</w:t>
      </w:r>
    </w:p>
    <w:p w:rsidR="00EF6FD9" w:rsidRDefault="000F39B3" w:rsidP="000F39B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EF6FD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EF6FD9">
        <w:rPr>
          <w:rFonts w:ascii="Times New Roman" w:hAnsi="Times New Roman" w:cs="Times New Roman"/>
          <w:sz w:val="24"/>
          <w:szCs w:val="24"/>
        </w:rPr>
        <w:t xml:space="preserve">   является ___________________________              </w:t>
      </w:r>
    </w:p>
    <w:p w:rsidR="00EF6FD9" w:rsidRDefault="000F39B3" w:rsidP="00EF6F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или Ф.И.О. заявителя) </w:t>
      </w:r>
      <w:r w:rsidR="00EF6FD9">
        <w:rPr>
          <w:rFonts w:ascii="Times New Roman" w:hAnsi="Times New Roman" w:cs="Times New Roman"/>
          <w:sz w:val="24"/>
          <w:szCs w:val="24"/>
        </w:rPr>
        <w:t xml:space="preserve">               истцом / ответчиком / третьим лицом)</w:t>
      </w:r>
    </w:p>
    <w:p w:rsidR="000F39B3" w:rsidRDefault="000F39B3" w:rsidP="00EF6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№ ______ и до настоящего времени копию указанного решения/определения суда не получил.</w:t>
      </w:r>
    </w:p>
    <w:p w:rsidR="00AA71DE" w:rsidRDefault="00AA71DE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в соответствии </w:t>
      </w:r>
      <w:r w:rsidRPr="000F39B3">
        <w:rPr>
          <w:rFonts w:ascii="Times New Roman" w:hAnsi="Times New Roman" w:cs="Times New Roman"/>
          <w:sz w:val="24"/>
          <w:szCs w:val="24"/>
        </w:rPr>
        <w:t xml:space="preserve">с </w:t>
      </w:r>
      <w:hyperlink r:id="rId6" w:history="1">
        <w:r w:rsidRPr="000F39B3">
          <w:rPr>
            <w:rFonts w:ascii="Times New Roman" w:hAnsi="Times New Roman" w:cs="Times New Roman"/>
            <w:sz w:val="24"/>
            <w:szCs w:val="24"/>
          </w:rPr>
          <w:t>ч. 1 ст. 177</w:t>
        </w:r>
      </w:hyperlink>
      <w:r w:rsidR="000F39B3">
        <w:rPr>
          <w:rFonts w:ascii="Times New Roman" w:hAnsi="Times New Roman" w:cs="Times New Roman"/>
          <w:sz w:val="24"/>
          <w:szCs w:val="24"/>
        </w:rPr>
        <w:t xml:space="preserve"> </w:t>
      </w:r>
      <w:r w:rsidR="000F39B3" w:rsidRPr="000F39B3">
        <w:rPr>
          <w:rFonts w:ascii="Times New Roman" w:hAnsi="Times New Roman" w:cs="Times New Roman"/>
          <w:sz w:val="24"/>
          <w:szCs w:val="24"/>
        </w:rPr>
        <w:t>/</w:t>
      </w:r>
      <w:r w:rsidR="000F39B3">
        <w:rPr>
          <w:rFonts w:ascii="Times New Roman" w:hAnsi="Times New Roman" w:cs="Times New Roman"/>
          <w:sz w:val="24"/>
          <w:szCs w:val="24"/>
        </w:rPr>
        <w:t xml:space="preserve"> </w:t>
      </w:r>
      <w:r w:rsidR="000F39B3" w:rsidRPr="000F39B3">
        <w:rPr>
          <w:rFonts w:ascii="Times New Roman" w:hAnsi="Times New Roman" w:cs="Times New Roman"/>
          <w:sz w:val="24"/>
          <w:szCs w:val="24"/>
        </w:rPr>
        <w:t xml:space="preserve">ч. </w:t>
      </w:r>
      <w:r w:rsidR="000F39B3">
        <w:rPr>
          <w:rFonts w:ascii="Times New Roman" w:hAnsi="Times New Roman" w:cs="Times New Roman"/>
          <w:sz w:val="24"/>
          <w:szCs w:val="24"/>
        </w:rPr>
        <w:t>1 ст. 186</w:t>
      </w:r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ходатайствую о выдаче копии решения</w:t>
      </w:r>
      <w:r w:rsidR="000F39B3">
        <w:rPr>
          <w:rFonts w:ascii="Times New Roman" w:hAnsi="Times New Roman" w:cs="Times New Roman"/>
          <w:sz w:val="24"/>
          <w:szCs w:val="24"/>
        </w:rPr>
        <w:t>/определения</w:t>
      </w:r>
      <w:r>
        <w:rPr>
          <w:rFonts w:ascii="Times New Roman" w:hAnsi="Times New Roman" w:cs="Times New Roman"/>
          <w:sz w:val="24"/>
          <w:szCs w:val="24"/>
        </w:rPr>
        <w:t xml:space="preserve"> Арбитражног</w:t>
      </w:r>
      <w:r w:rsidR="000F39B3">
        <w:rPr>
          <w:rFonts w:ascii="Times New Roman" w:hAnsi="Times New Roman" w:cs="Times New Roman"/>
          <w:sz w:val="24"/>
          <w:szCs w:val="24"/>
        </w:rPr>
        <w:t>о суда ____________________ 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0F39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___________ ____ г. по делу </w:t>
      </w:r>
      <w:r w:rsidR="000F39B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_____.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225C2F" w:rsidRDefault="00225C2F" w:rsidP="00225C2F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Доверенность представителя (или иные документы, подтверждающие полномочия представителя) от </w:t>
      </w:r>
      <w:r w:rsidR="000F39B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0F39B3">
        <w:rPr>
          <w:rFonts w:ascii="Times New Roman" w:hAnsi="Times New Roman" w:cs="Times New Roman"/>
          <w:sz w:val="24"/>
          <w:szCs w:val="24"/>
        </w:rPr>
        <w:t>»__________ ____ г. №</w:t>
      </w:r>
      <w:r>
        <w:rPr>
          <w:rFonts w:ascii="Times New Roman" w:hAnsi="Times New Roman" w:cs="Times New Roman"/>
          <w:sz w:val="24"/>
          <w:szCs w:val="24"/>
        </w:rPr>
        <w:t xml:space="preserve"> ____ (если ходатайство подписывается представителем заявителя).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0F39B3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«</w:t>
      </w:r>
      <w:r w:rsidR="00225C2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25C2F">
        <w:rPr>
          <w:rFonts w:ascii="Times New Roman" w:hAnsi="Times New Roman" w:cs="Times New Roman"/>
          <w:sz w:val="24"/>
          <w:szCs w:val="24"/>
        </w:rPr>
        <w:t xml:space="preserve">___________ ____ </w:t>
      </w:r>
      <w:proofErr w:type="gramStart"/>
      <w:r w:rsidR="00225C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25C2F">
        <w:rPr>
          <w:rFonts w:ascii="Times New Roman" w:hAnsi="Times New Roman" w:cs="Times New Roman"/>
          <w:sz w:val="24"/>
          <w:szCs w:val="24"/>
        </w:rPr>
        <w:t>.</w:t>
      </w: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5C2F" w:rsidRDefault="00225C2F" w:rsidP="00225C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0F39B3" w:rsidRDefault="000F39B3" w:rsidP="000F39B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="00622B09">
        <w:rPr>
          <w:rFonts w:ascii="Times New Roman" w:hAnsi="Times New Roman" w:cs="Times New Roman"/>
          <w:sz w:val="24"/>
          <w:szCs w:val="24"/>
        </w:rPr>
        <w:t>,  ФИО предпринимателя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F39B3" w:rsidRDefault="000F39B3" w:rsidP="000F39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39B3" w:rsidRDefault="000F39B3" w:rsidP="000F39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0F39B3" w:rsidRPr="00354C46" w:rsidRDefault="000F39B3" w:rsidP="000F39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bookmarkEnd w:id="0"/>
    <w:p w:rsidR="001358C9" w:rsidRDefault="001358C9" w:rsidP="00225C2F">
      <w:pPr>
        <w:jc w:val="center"/>
      </w:pPr>
    </w:p>
    <w:sectPr w:rsidR="0013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2F"/>
    <w:rsid w:val="00047565"/>
    <w:rsid w:val="00073A91"/>
    <w:rsid w:val="000F39B3"/>
    <w:rsid w:val="001358C9"/>
    <w:rsid w:val="00225C2F"/>
    <w:rsid w:val="002F7C87"/>
    <w:rsid w:val="00380FDA"/>
    <w:rsid w:val="003B40D7"/>
    <w:rsid w:val="005454E2"/>
    <w:rsid w:val="005637BA"/>
    <w:rsid w:val="0057510B"/>
    <w:rsid w:val="00622B09"/>
    <w:rsid w:val="00711FFF"/>
    <w:rsid w:val="00A34869"/>
    <w:rsid w:val="00A35566"/>
    <w:rsid w:val="00AA71DE"/>
    <w:rsid w:val="00B36E66"/>
    <w:rsid w:val="00EF6FD9"/>
    <w:rsid w:val="00F05870"/>
    <w:rsid w:val="00F6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31&amp;dst=101118" TargetMode="External"/><Relationship Id="rId5" Type="http://schemas.openxmlformats.org/officeDocument/2006/relationships/hyperlink" Target="https://login.consultant.ru/link/?req=doc&amp;base=LAW&amp;n=482731&amp;dst=14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2024-11-19T13:08:00Z</dcterms:created>
  <dcterms:modified xsi:type="dcterms:W3CDTF">2024-11-19T13:08:00Z</dcterms:modified>
</cp:coreProperties>
</file>