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55E1A">
      <w:pPr>
        <w:shd w:val="clear" w:color="auto" w:fill="FFFFFF"/>
        <w:tabs>
          <w:tab w:val="left" w:pos="5338"/>
          <w:tab w:val="left" w:pos="7632"/>
        </w:tabs>
        <w:ind w:left="139"/>
      </w:pPr>
      <w:r>
        <w:rPr>
          <w:rFonts w:eastAsia="Times New Roman"/>
          <w:b/>
          <w:bCs/>
          <w:sz w:val="28"/>
          <w:szCs w:val="28"/>
        </w:rPr>
        <w:t xml:space="preserve">Верховный Суд      </w:t>
      </w:r>
      <w:r w:rsidR="00C01C02">
        <w:rPr>
          <w:rFonts w:eastAsia="Times New Roman"/>
          <w:b/>
          <w:bCs/>
          <w:sz w:val="28"/>
          <w:szCs w:val="28"/>
        </w:rPr>
        <w:t>Арбитражный</w:t>
      </w:r>
      <w:r w:rsidR="00C01C02">
        <w:rPr>
          <w:rFonts w:ascii="Arial" w:eastAsia="Times New Roman" w:hAnsi="Arial" w:cs="Arial"/>
          <w:b/>
          <w:bCs/>
          <w:sz w:val="28"/>
          <w:szCs w:val="28"/>
        </w:rPr>
        <w:tab/>
      </w:r>
      <w:r w:rsidR="00C01C02">
        <w:rPr>
          <w:rFonts w:eastAsia="Times New Roman"/>
          <w:b/>
          <w:bCs/>
          <w:spacing w:val="-5"/>
          <w:sz w:val="28"/>
          <w:szCs w:val="28"/>
        </w:rPr>
        <w:t>Управление</w:t>
      </w:r>
      <w:r w:rsidR="00C01C02">
        <w:rPr>
          <w:rFonts w:ascii="Arial" w:eastAsia="Times New Roman" w:hAnsi="Arial" w:cs="Arial"/>
          <w:b/>
          <w:bCs/>
          <w:sz w:val="28"/>
          <w:szCs w:val="28"/>
        </w:rPr>
        <w:tab/>
      </w:r>
      <w:r w:rsidR="00C01C02">
        <w:rPr>
          <w:rFonts w:eastAsia="Times New Roman"/>
          <w:b/>
          <w:bCs/>
          <w:spacing w:val="-2"/>
          <w:sz w:val="28"/>
          <w:szCs w:val="28"/>
        </w:rPr>
        <w:t>Воркутинский</w:t>
      </w:r>
    </w:p>
    <w:p w:rsidR="00000000" w:rsidRDefault="00C01C02">
      <w:pPr>
        <w:shd w:val="clear" w:color="auto" w:fill="FFFFFF"/>
        <w:tabs>
          <w:tab w:val="left" w:pos="2645"/>
          <w:tab w:val="left" w:pos="5453"/>
          <w:tab w:val="left" w:pos="7632"/>
        </w:tabs>
        <w:spacing w:before="14" w:line="322" w:lineRule="exact"/>
        <w:ind w:left="379"/>
      </w:pPr>
      <w:r>
        <w:rPr>
          <w:rFonts w:eastAsia="Times New Roman"/>
          <w:b/>
          <w:bCs/>
          <w:spacing w:val="-3"/>
          <w:sz w:val="28"/>
          <w:szCs w:val="28"/>
        </w:rPr>
        <w:t>Республики</w:t>
      </w:r>
      <w:r>
        <w:rPr>
          <w:rFonts w:ascii="Arial" w:eastAsia="Times New Roman" w:hAnsi="Arial" w:cs="Arial"/>
          <w:b/>
          <w:bCs/>
          <w:sz w:val="28"/>
          <w:szCs w:val="28"/>
        </w:rPr>
        <w:tab/>
      </w:r>
      <w:r w:rsidR="00F55E1A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pacing w:val="-5"/>
          <w:sz w:val="28"/>
          <w:szCs w:val="28"/>
        </w:rPr>
        <w:t>суд Республики</w:t>
      </w:r>
      <w:r>
        <w:rPr>
          <w:rFonts w:ascii="Arial" w:eastAsia="Times New Roman" w:hAnsi="Arial" w:cs="Arial"/>
          <w:b/>
          <w:bCs/>
          <w:sz w:val="28"/>
          <w:szCs w:val="28"/>
        </w:rPr>
        <w:tab/>
      </w:r>
      <w:proofErr w:type="gramStart"/>
      <w:r>
        <w:rPr>
          <w:rFonts w:eastAsia="Times New Roman"/>
          <w:b/>
          <w:bCs/>
          <w:spacing w:val="-4"/>
          <w:sz w:val="28"/>
          <w:szCs w:val="28"/>
        </w:rPr>
        <w:t>Судебного</w:t>
      </w:r>
      <w:proofErr w:type="gramEnd"/>
      <w:r>
        <w:rPr>
          <w:rFonts w:ascii="Arial" w:eastAsia="Times New Roman" w:hAnsi="Arial" w:cs="Arial"/>
          <w:b/>
          <w:bCs/>
          <w:sz w:val="28"/>
          <w:szCs w:val="28"/>
        </w:rPr>
        <w:tab/>
      </w:r>
      <w:r>
        <w:rPr>
          <w:rFonts w:eastAsia="Times New Roman"/>
          <w:b/>
          <w:bCs/>
          <w:sz w:val="28"/>
          <w:szCs w:val="28"/>
        </w:rPr>
        <w:t>гарнизонный</w:t>
      </w:r>
    </w:p>
    <w:p w:rsidR="00000000" w:rsidRDefault="00C01C02">
      <w:pPr>
        <w:shd w:val="clear" w:color="auto" w:fill="FFFFFF"/>
        <w:tabs>
          <w:tab w:val="left" w:pos="3293"/>
          <w:tab w:val="left" w:pos="5117"/>
          <w:tab w:val="left" w:pos="7632"/>
        </w:tabs>
        <w:spacing w:line="322" w:lineRule="exact"/>
        <w:ind w:left="792"/>
      </w:pPr>
      <w:r>
        <w:rPr>
          <w:rFonts w:eastAsia="Times New Roman"/>
          <w:b/>
          <w:bCs/>
          <w:spacing w:val="-7"/>
          <w:sz w:val="28"/>
          <w:szCs w:val="28"/>
        </w:rPr>
        <w:t>Коми</w:t>
      </w:r>
      <w:r>
        <w:rPr>
          <w:rFonts w:ascii="Arial" w:eastAsia="Times New Roman" w:hAnsi="Arial" w:cs="Arial"/>
          <w:b/>
          <w:bCs/>
          <w:sz w:val="28"/>
          <w:szCs w:val="28"/>
        </w:rPr>
        <w:tab/>
      </w:r>
      <w:r w:rsidR="00F55E1A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eastAsia="Times New Roman"/>
          <w:b/>
          <w:bCs/>
          <w:spacing w:val="-10"/>
          <w:sz w:val="28"/>
          <w:szCs w:val="28"/>
        </w:rPr>
        <w:t>Коми</w:t>
      </w:r>
      <w:proofErr w:type="spellEnd"/>
      <w:proofErr w:type="gramEnd"/>
      <w:r>
        <w:rPr>
          <w:rFonts w:ascii="Arial" w:eastAsia="Times New Roman" w:hAnsi="Arial" w:cs="Arial"/>
          <w:b/>
          <w:bCs/>
          <w:sz w:val="28"/>
          <w:szCs w:val="28"/>
        </w:rPr>
        <w:tab/>
      </w:r>
      <w:r>
        <w:rPr>
          <w:rFonts w:eastAsia="Times New Roman"/>
          <w:b/>
          <w:bCs/>
          <w:spacing w:val="-3"/>
          <w:sz w:val="28"/>
          <w:szCs w:val="28"/>
        </w:rPr>
        <w:t>департамента в</w:t>
      </w:r>
      <w:r>
        <w:rPr>
          <w:rFonts w:ascii="Arial" w:eastAsia="Times New Roman" w:hAnsi="Arial" w:cs="Arial"/>
          <w:b/>
          <w:bCs/>
          <w:sz w:val="28"/>
          <w:szCs w:val="28"/>
        </w:rPr>
        <w:tab/>
      </w:r>
      <w:r>
        <w:rPr>
          <w:rFonts w:eastAsia="Times New Roman"/>
          <w:b/>
          <w:bCs/>
          <w:sz w:val="28"/>
          <w:szCs w:val="28"/>
        </w:rPr>
        <w:t>военный суд</w:t>
      </w:r>
    </w:p>
    <w:p w:rsidR="00000000" w:rsidRDefault="00C01C02">
      <w:pPr>
        <w:shd w:val="clear" w:color="auto" w:fill="FFFFFF"/>
        <w:spacing w:line="322" w:lineRule="exact"/>
        <w:ind w:left="5006"/>
      </w:pPr>
      <w:r>
        <w:rPr>
          <w:rFonts w:eastAsia="Times New Roman"/>
          <w:b/>
          <w:bCs/>
          <w:spacing w:val="-2"/>
          <w:sz w:val="28"/>
          <w:szCs w:val="28"/>
        </w:rPr>
        <w:t>Республике Коми</w:t>
      </w:r>
    </w:p>
    <w:p w:rsidR="00000000" w:rsidRDefault="00C01C02">
      <w:pPr>
        <w:shd w:val="clear" w:color="auto" w:fill="FFFFFF"/>
        <w:spacing w:before="538"/>
        <w:ind w:right="48"/>
        <w:jc w:val="center"/>
      </w:pPr>
      <w:r>
        <w:rPr>
          <w:rFonts w:eastAsia="Times New Roman"/>
          <w:b/>
          <w:bCs/>
          <w:spacing w:val="84"/>
          <w:sz w:val="28"/>
          <w:szCs w:val="28"/>
        </w:rPr>
        <w:t>ПРИКАЗ</w:t>
      </w:r>
    </w:p>
    <w:p w:rsidR="00000000" w:rsidRDefault="00F55E1A">
      <w:pPr>
        <w:shd w:val="clear" w:color="auto" w:fill="FFFFFF"/>
        <w:tabs>
          <w:tab w:val="left" w:pos="7517"/>
        </w:tabs>
        <w:spacing w:before="442"/>
        <w:ind w:left="10"/>
      </w:pPr>
      <w:r>
        <w:rPr>
          <w:sz w:val="28"/>
          <w:szCs w:val="28"/>
        </w:rPr>
        <w:t>«2</w:t>
      </w:r>
      <w:r w:rsidR="00C01C02">
        <w:rPr>
          <w:sz w:val="28"/>
          <w:szCs w:val="28"/>
        </w:rPr>
        <w:t>9</w:t>
      </w:r>
      <w:r w:rsidR="00C01C02">
        <w:rPr>
          <w:rFonts w:eastAsia="Times New Roman"/>
          <w:sz w:val="28"/>
          <w:szCs w:val="28"/>
        </w:rPr>
        <w:t>» сентября 2017 г.</w:t>
      </w:r>
      <w:r w:rsidR="00C01C02">
        <w:rPr>
          <w:rFonts w:ascii="Arial" w:eastAsia="Times New Roman" w:cs="Arial"/>
          <w:sz w:val="28"/>
          <w:szCs w:val="28"/>
        </w:rPr>
        <w:tab/>
      </w:r>
      <w:r w:rsidRPr="00F55E1A">
        <w:rPr>
          <w:color w:val="404750"/>
          <w:sz w:val="28"/>
          <w:szCs w:val="28"/>
          <w:shd w:val="clear" w:color="auto" w:fill="FFFFFF"/>
        </w:rPr>
        <w:t>№42/128/211о/д/78</w:t>
      </w:r>
    </w:p>
    <w:p w:rsidR="00000000" w:rsidRDefault="00C01C02">
      <w:pPr>
        <w:shd w:val="clear" w:color="auto" w:fill="FFFFFF"/>
        <w:spacing w:before="336"/>
        <w:ind w:right="34"/>
        <w:jc w:val="center"/>
      </w:pPr>
      <w:bookmarkStart w:id="0" w:name="_GoBack"/>
      <w:bookmarkEnd w:id="0"/>
      <w:r>
        <w:rPr>
          <w:rFonts w:eastAsia="Times New Roman"/>
          <w:spacing w:val="-4"/>
          <w:sz w:val="28"/>
          <w:szCs w:val="28"/>
        </w:rPr>
        <w:t>Сыктывкар</w:t>
      </w:r>
    </w:p>
    <w:p w:rsidR="00000000" w:rsidRDefault="00C01C02">
      <w:pPr>
        <w:shd w:val="clear" w:color="auto" w:fill="FFFFFF"/>
        <w:spacing w:before="648" w:line="326" w:lineRule="exact"/>
        <w:ind w:right="29"/>
        <w:jc w:val="center"/>
      </w:pPr>
      <w:r>
        <w:rPr>
          <w:rFonts w:eastAsia="Times New Roman"/>
          <w:b/>
          <w:bCs/>
          <w:spacing w:val="-1"/>
          <w:sz w:val="28"/>
          <w:szCs w:val="28"/>
        </w:rPr>
        <w:t>О создании комиссии по соблюдению требований</w:t>
      </w:r>
    </w:p>
    <w:p w:rsidR="00000000" w:rsidRDefault="00C01C02">
      <w:pPr>
        <w:shd w:val="clear" w:color="auto" w:fill="FFFFFF"/>
        <w:spacing w:line="326" w:lineRule="exact"/>
        <w:ind w:right="14"/>
        <w:jc w:val="center"/>
      </w:pPr>
      <w:r>
        <w:rPr>
          <w:rFonts w:eastAsia="Times New Roman"/>
          <w:b/>
          <w:bCs/>
          <w:sz w:val="28"/>
          <w:szCs w:val="28"/>
        </w:rPr>
        <w:t>к слу</w:t>
      </w:r>
      <w:r>
        <w:rPr>
          <w:rFonts w:eastAsia="Times New Roman"/>
          <w:b/>
          <w:bCs/>
          <w:sz w:val="28"/>
          <w:szCs w:val="28"/>
        </w:rPr>
        <w:t>жебному поведению государственных гражданских служащих</w:t>
      </w:r>
    </w:p>
    <w:p w:rsidR="00000000" w:rsidRDefault="00C01C02">
      <w:pPr>
        <w:shd w:val="clear" w:color="auto" w:fill="FFFFFF"/>
        <w:spacing w:before="5" w:line="326" w:lineRule="exact"/>
        <w:ind w:left="5"/>
        <w:jc w:val="center"/>
      </w:pPr>
      <w:r>
        <w:rPr>
          <w:rFonts w:eastAsia="Times New Roman"/>
          <w:b/>
          <w:bCs/>
          <w:sz w:val="28"/>
          <w:szCs w:val="28"/>
        </w:rPr>
        <w:t>Верховного Суда Республики Коми, Арбитражного суда Республики Коми,</w:t>
      </w:r>
    </w:p>
    <w:p w:rsidR="00000000" w:rsidRDefault="00C01C02">
      <w:pPr>
        <w:shd w:val="clear" w:color="auto" w:fill="FFFFFF"/>
        <w:spacing w:line="326" w:lineRule="exact"/>
        <w:ind w:right="5"/>
        <w:jc w:val="center"/>
      </w:pPr>
      <w:r>
        <w:rPr>
          <w:rFonts w:eastAsia="Times New Roman"/>
          <w:b/>
          <w:bCs/>
          <w:spacing w:val="-1"/>
          <w:sz w:val="28"/>
          <w:szCs w:val="28"/>
        </w:rPr>
        <w:t>городских (районных) судов Республики Коми, Воркутинского</w:t>
      </w:r>
    </w:p>
    <w:p w:rsidR="00000000" w:rsidRDefault="00C01C02">
      <w:pPr>
        <w:shd w:val="clear" w:color="auto" w:fill="FFFFFF"/>
        <w:spacing w:line="326" w:lineRule="exact"/>
        <w:ind w:right="5"/>
        <w:jc w:val="center"/>
      </w:pPr>
      <w:r>
        <w:rPr>
          <w:rFonts w:eastAsia="Times New Roman"/>
          <w:b/>
          <w:bCs/>
          <w:sz w:val="28"/>
          <w:szCs w:val="28"/>
        </w:rPr>
        <w:t xml:space="preserve">гарнизонного военного суда, Управления Судебного департамента </w:t>
      </w:r>
      <w:proofErr w:type="gramStart"/>
      <w:r>
        <w:rPr>
          <w:rFonts w:eastAsia="Times New Roman"/>
          <w:b/>
          <w:bCs/>
          <w:sz w:val="28"/>
          <w:szCs w:val="28"/>
        </w:rPr>
        <w:t>в</w:t>
      </w:r>
      <w:proofErr w:type="gramEnd"/>
    </w:p>
    <w:p w:rsidR="00000000" w:rsidRDefault="00C01C02">
      <w:pPr>
        <w:shd w:val="clear" w:color="auto" w:fill="FFFFFF"/>
        <w:spacing w:line="326" w:lineRule="exact"/>
        <w:ind w:right="5"/>
        <w:jc w:val="center"/>
      </w:pPr>
      <w:r>
        <w:rPr>
          <w:rFonts w:eastAsia="Times New Roman"/>
          <w:b/>
          <w:bCs/>
          <w:spacing w:val="-1"/>
          <w:sz w:val="28"/>
          <w:szCs w:val="28"/>
        </w:rPr>
        <w:t xml:space="preserve">Республике </w:t>
      </w:r>
      <w:r>
        <w:rPr>
          <w:rFonts w:eastAsia="Times New Roman"/>
          <w:b/>
          <w:bCs/>
          <w:spacing w:val="-1"/>
          <w:sz w:val="28"/>
          <w:szCs w:val="28"/>
        </w:rPr>
        <w:t>Коми и урегулированию конфликта интересов</w:t>
      </w:r>
    </w:p>
    <w:p w:rsidR="00000000" w:rsidRDefault="00C01C02">
      <w:pPr>
        <w:shd w:val="clear" w:color="auto" w:fill="FFFFFF"/>
        <w:spacing w:before="653" w:line="317" w:lineRule="exact"/>
        <w:ind w:firstLine="576"/>
        <w:jc w:val="both"/>
      </w:pPr>
      <w:proofErr w:type="gramStart"/>
      <w:r>
        <w:rPr>
          <w:rFonts w:eastAsia="Times New Roman"/>
          <w:spacing w:val="-1"/>
          <w:sz w:val="28"/>
          <w:szCs w:val="28"/>
        </w:rPr>
        <w:t xml:space="preserve">В соответствии со статьями 18 и 19 Федерального закона от 27 июля 2004 г. </w:t>
      </w:r>
      <w:r>
        <w:rPr>
          <w:rFonts w:eastAsia="Times New Roman"/>
          <w:sz w:val="28"/>
          <w:szCs w:val="28"/>
        </w:rPr>
        <w:t>№ 79-ФЗ «О государственной гражданской службе Российской Федерации», Федеральным законом от 25 декабря 2008 г. № 273-ФЗ «О противодействии к</w:t>
      </w:r>
      <w:r>
        <w:rPr>
          <w:rFonts w:eastAsia="Times New Roman"/>
          <w:sz w:val="28"/>
          <w:szCs w:val="28"/>
        </w:rPr>
        <w:t xml:space="preserve">оррупции», Положением о комиссиях по соблюдению требований к служебному поведению федеральных государственных </w:t>
      </w:r>
      <w:r w:rsidR="00F55E1A">
        <w:rPr>
          <w:rFonts w:eastAsia="Times New Roman"/>
          <w:sz w:val="28"/>
          <w:szCs w:val="28"/>
        </w:rPr>
        <w:t>гр</w:t>
      </w:r>
      <w:r>
        <w:rPr>
          <w:rFonts w:eastAsia="Times New Roman"/>
          <w:sz w:val="28"/>
          <w:szCs w:val="28"/>
        </w:rPr>
        <w:t>ажданских служащих и урегулированию конфликта интересов, утвержденным Указом Президента Российской Федерации от 1 июля 2010 г. № 821</w:t>
      </w:r>
      <w:proofErr w:type="gramEnd"/>
      <w:r>
        <w:rPr>
          <w:rFonts w:eastAsia="Times New Roman"/>
          <w:sz w:val="28"/>
          <w:szCs w:val="28"/>
        </w:rPr>
        <w:t xml:space="preserve">, </w:t>
      </w:r>
      <w:proofErr w:type="gramStart"/>
      <w:r>
        <w:rPr>
          <w:rFonts w:eastAsia="Times New Roman"/>
          <w:sz w:val="28"/>
          <w:szCs w:val="28"/>
        </w:rPr>
        <w:t>а также при</w:t>
      </w:r>
      <w:r>
        <w:rPr>
          <w:rFonts w:eastAsia="Times New Roman"/>
          <w:sz w:val="28"/>
          <w:szCs w:val="28"/>
        </w:rPr>
        <w:t xml:space="preserve">казом Судебного </w:t>
      </w:r>
      <w:r>
        <w:rPr>
          <w:rFonts w:eastAsia="Times New Roman"/>
          <w:spacing w:val="-1"/>
          <w:sz w:val="28"/>
          <w:szCs w:val="28"/>
        </w:rPr>
        <w:t xml:space="preserve">департамента при Верховном Суде Российской Федерации от 17 июля 2017 г. № </w:t>
      </w:r>
      <w:r>
        <w:rPr>
          <w:rFonts w:eastAsia="Times New Roman"/>
          <w:sz w:val="28"/>
          <w:szCs w:val="28"/>
        </w:rPr>
        <w:t xml:space="preserve">132 «Об утверждении типового положения о комиссиях по соблюдению требований к служебному поведению федеральных государственных гражданских служащих федеральных судов </w:t>
      </w:r>
      <w:r>
        <w:rPr>
          <w:rFonts w:eastAsia="Times New Roman"/>
          <w:sz w:val="28"/>
          <w:szCs w:val="28"/>
        </w:rPr>
        <w:t>общей юрисдикции, федеральных арбитражных судов и управлений Судебного департамента в субъектах Российской Федерации и урегулированию конфликта интересов» ПРИКАЗЫВАЕМ:</w:t>
      </w:r>
      <w:proofErr w:type="gramEnd"/>
    </w:p>
    <w:p w:rsidR="00000000" w:rsidRDefault="00C01C02">
      <w:pPr>
        <w:shd w:val="clear" w:color="auto" w:fill="FFFFFF"/>
        <w:spacing w:before="10" w:line="317" w:lineRule="exact"/>
        <w:ind w:right="5" w:firstLine="600"/>
        <w:jc w:val="both"/>
      </w:pPr>
      <w:r>
        <w:rPr>
          <w:sz w:val="28"/>
          <w:szCs w:val="28"/>
        </w:rPr>
        <w:t xml:space="preserve">1. </w:t>
      </w:r>
      <w:r>
        <w:rPr>
          <w:rFonts w:eastAsia="Times New Roman"/>
          <w:sz w:val="28"/>
          <w:szCs w:val="28"/>
        </w:rPr>
        <w:t xml:space="preserve">Создать комиссию по соблюдению требований к служебному поведению государственных </w:t>
      </w:r>
      <w:r w:rsidR="00F55E1A">
        <w:rPr>
          <w:rFonts w:eastAsia="Times New Roman"/>
          <w:sz w:val="28"/>
          <w:szCs w:val="28"/>
        </w:rPr>
        <w:t>гр</w:t>
      </w:r>
      <w:r>
        <w:rPr>
          <w:rFonts w:eastAsia="Times New Roman"/>
          <w:sz w:val="28"/>
          <w:szCs w:val="28"/>
        </w:rPr>
        <w:t>ажд</w:t>
      </w:r>
      <w:r>
        <w:rPr>
          <w:rFonts w:eastAsia="Times New Roman"/>
          <w:sz w:val="28"/>
          <w:szCs w:val="28"/>
        </w:rPr>
        <w:t>анских служащих Верховного Суда Республики Коми, Арбитражного суда Республики Коми, городских (районных) судов Республики Коми, Воркутинского гарнизонного военного суда, Управления Судебного департамента в Республике Коми и урегулированию конфликта интерес</w:t>
      </w:r>
      <w:r>
        <w:rPr>
          <w:rFonts w:eastAsia="Times New Roman"/>
          <w:sz w:val="28"/>
          <w:szCs w:val="28"/>
        </w:rPr>
        <w:t>ов.</w:t>
      </w:r>
    </w:p>
    <w:p w:rsidR="00000000" w:rsidRDefault="00C01C02">
      <w:pPr>
        <w:shd w:val="clear" w:color="auto" w:fill="FFFFFF"/>
        <w:spacing w:before="10" w:line="317" w:lineRule="exact"/>
        <w:ind w:right="5" w:firstLine="600"/>
        <w:jc w:val="both"/>
        <w:sectPr w:rsidR="00000000">
          <w:type w:val="continuous"/>
          <w:pgSz w:w="11909" w:h="16834"/>
          <w:pgMar w:top="1440" w:right="509" w:bottom="720" w:left="1598" w:header="720" w:footer="720" w:gutter="0"/>
          <w:cols w:space="60"/>
          <w:noEndnote/>
        </w:sectPr>
      </w:pPr>
    </w:p>
    <w:p w:rsidR="00000000" w:rsidRDefault="00C01C02" w:rsidP="00905C5D">
      <w:pPr>
        <w:shd w:val="clear" w:color="auto" w:fill="FFFFFF"/>
        <w:tabs>
          <w:tab w:val="left" w:pos="2064"/>
        </w:tabs>
        <w:spacing w:line="336" w:lineRule="exact"/>
        <w:ind w:firstLine="720"/>
        <w:jc w:val="both"/>
        <w:rPr>
          <w:rFonts w:eastAsia="Times New Roman"/>
          <w:spacing w:val="-10"/>
          <w:sz w:val="30"/>
          <w:szCs w:val="30"/>
        </w:rPr>
      </w:pPr>
      <w:r>
        <w:rPr>
          <w:spacing w:val="-5"/>
          <w:sz w:val="30"/>
          <w:szCs w:val="30"/>
        </w:rPr>
        <w:lastRenderedPageBreak/>
        <w:t xml:space="preserve">2.   </w:t>
      </w:r>
      <w:r>
        <w:rPr>
          <w:rFonts w:eastAsia="Times New Roman"/>
          <w:spacing w:val="-5"/>
          <w:sz w:val="30"/>
          <w:szCs w:val="30"/>
        </w:rPr>
        <w:t xml:space="preserve">Утвердить     прилагаемый     состав  </w:t>
      </w:r>
      <w:r w:rsidR="00F55E1A">
        <w:rPr>
          <w:rFonts w:eastAsia="Times New Roman"/>
          <w:spacing w:val="-5"/>
          <w:sz w:val="30"/>
          <w:szCs w:val="30"/>
        </w:rPr>
        <w:t xml:space="preserve">   комиссии   по   соблюдению </w:t>
      </w:r>
      <w:r>
        <w:rPr>
          <w:rFonts w:eastAsia="Times New Roman"/>
          <w:spacing w:val="-13"/>
          <w:sz w:val="30"/>
          <w:szCs w:val="30"/>
        </w:rPr>
        <w:t>требований</w:t>
      </w:r>
      <w:r>
        <w:rPr>
          <w:rFonts w:ascii="Arial" w:eastAsia="Times New Roman" w:hAnsi="Arial" w:cs="Arial"/>
          <w:sz w:val="30"/>
          <w:szCs w:val="30"/>
        </w:rPr>
        <w:tab/>
      </w:r>
      <w:r>
        <w:rPr>
          <w:rFonts w:eastAsia="Times New Roman"/>
          <w:spacing w:val="-8"/>
          <w:sz w:val="30"/>
          <w:szCs w:val="30"/>
        </w:rPr>
        <w:t>к служебному   поведению   государственных     гражданских</w:t>
      </w:r>
      <w:r w:rsidR="00F55E1A">
        <w:rPr>
          <w:rFonts w:eastAsia="Times New Roman"/>
          <w:spacing w:val="-13"/>
          <w:sz w:val="30"/>
          <w:szCs w:val="30"/>
        </w:rPr>
        <w:t xml:space="preserve"> </w:t>
      </w:r>
      <w:r>
        <w:rPr>
          <w:rFonts w:eastAsia="Times New Roman"/>
          <w:spacing w:val="-16"/>
          <w:sz w:val="30"/>
          <w:szCs w:val="30"/>
        </w:rPr>
        <w:t>служащих</w:t>
      </w:r>
      <w:r>
        <w:rPr>
          <w:rFonts w:ascii="Arial" w:eastAsia="Times New Roman" w:hAnsi="Arial" w:cs="Arial"/>
          <w:sz w:val="30"/>
          <w:szCs w:val="30"/>
        </w:rPr>
        <w:tab/>
      </w:r>
      <w:r>
        <w:rPr>
          <w:rFonts w:eastAsia="Times New Roman"/>
          <w:spacing w:val="-10"/>
          <w:sz w:val="30"/>
          <w:szCs w:val="30"/>
        </w:rPr>
        <w:t xml:space="preserve">Верховного  </w:t>
      </w:r>
      <w:r w:rsidR="00F55E1A">
        <w:rPr>
          <w:rFonts w:eastAsia="Times New Roman"/>
          <w:spacing w:val="-10"/>
          <w:sz w:val="30"/>
          <w:szCs w:val="30"/>
        </w:rPr>
        <w:t xml:space="preserve"> Суда   Республики   Коми,</w:t>
      </w:r>
      <w:r w:rsidR="00905C5D">
        <w:rPr>
          <w:rFonts w:eastAsia="Times New Roman"/>
          <w:spacing w:val="-10"/>
          <w:sz w:val="30"/>
          <w:szCs w:val="30"/>
        </w:rPr>
        <w:t xml:space="preserve"> </w:t>
      </w:r>
      <w:r w:rsidR="00F55E1A">
        <w:rPr>
          <w:rFonts w:eastAsia="Times New Roman"/>
          <w:spacing w:val="-10"/>
          <w:sz w:val="30"/>
          <w:szCs w:val="30"/>
        </w:rPr>
        <w:t xml:space="preserve">Арбитражного   суда </w:t>
      </w:r>
      <w:r>
        <w:rPr>
          <w:rFonts w:eastAsia="Times New Roman"/>
          <w:sz w:val="30"/>
          <w:szCs w:val="30"/>
        </w:rPr>
        <w:t>Республики</w:t>
      </w:r>
      <w:r>
        <w:rPr>
          <w:rFonts w:eastAsia="Times New Roman"/>
          <w:sz w:val="30"/>
          <w:szCs w:val="30"/>
        </w:rPr>
        <w:t xml:space="preserve"> Коми, городских (районных) судов Республики Коми, Воркутинского гарнизонного военного суда, Управления Судебного </w:t>
      </w:r>
      <w:r>
        <w:rPr>
          <w:rFonts w:eastAsia="Times New Roman"/>
          <w:spacing w:val="-10"/>
          <w:sz w:val="30"/>
          <w:szCs w:val="30"/>
        </w:rPr>
        <w:t>департамента в Республике Коми и урегулированию конфликта интересов.</w:t>
      </w:r>
    </w:p>
    <w:p w:rsidR="00F55E1A" w:rsidRPr="00F55E1A" w:rsidRDefault="00F55E1A" w:rsidP="00F55E1A">
      <w:pPr>
        <w:shd w:val="clear" w:color="auto" w:fill="FFFFFF"/>
        <w:tabs>
          <w:tab w:val="left" w:pos="2064"/>
        </w:tabs>
        <w:spacing w:line="336" w:lineRule="exact"/>
        <w:ind w:firstLine="720"/>
        <w:rPr>
          <w:rFonts w:eastAsia="Times New Roman"/>
          <w:spacing w:val="-13"/>
          <w:sz w:val="30"/>
          <w:szCs w:val="30"/>
        </w:rPr>
      </w:pP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8"/>
        <w:gridCol w:w="4922"/>
      </w:tblGrid>
      <w:tr w:rsidR="00F55E1A" w:rsidRPr="00F55E1A" w:rsidTr="00F55E1A">
        <w:trPr>
          <w:trHeight w:val="1980"/>
          <w:jc w:val="center"/>
        </w:trPr>
        <w:tc>
          <w:tcPr>
            <w:tcW w:w="5220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FFFFFF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F55E1A" w:rsidRPr="00F55E1A" w:rsidRDefault="00F55E1A" w:rsidP="00F55E1A">
            <w:pPr>
              <w:widowControl/>
              <w:autoSpaceDE/>
              <w:autoSpaceDN/>
              <w:adjustRightInd/>
              <w:ind w:left="324"/>
              <w:rPr>
                <w:rFonts w:eastAsia="Times New Roman"/>
                <w:color w:val="404750"/>
                <w:sz w:val="30"/>
                <w:szCs w:val="30"/>
              </w:rPr>
            </w:pPr>
            <w:r w:rsidRPr="00F55E1A">
              <w:rPr>
                <w:rFonts w:eastAsia="Times New Roman"/>
                <w:color w:val="404750"/>
                <w:sz w:val="30"/>
                <w:szCs w:val="30"/>
              </w:rPr>
              <w:t>Председатель Верховного Суда</w:t>
            </w:r>
            <w:r w:rsidRPr="00F55E1A">
              <w:rPr>
                <w:rFonts w:eastAsia="Times New Roman"/>
                <w:color w:val="404750"/>
                <w:sz w:val="30"/>
                <w:szCs w:val="30"/>
              </w:rPr>
              <w:br/>
              <w:t>Республики Коми</w:t>
            </w:r>
            <w:r w:rsidRPr="00F55E1A">
              <w:rPr>
                <w:rFonts w:eastAsia="Times New Roman"/>
                <w:color w:val="404750"/>
                <w:sz w:val="30"/>
                <w:szCs w:val="30"/>
              </w:rPr>
              <w:br/>
              <w:t> </w:t>
            </w:r>
          </w:p>
          <w:p w:rsidR="00F55E1A" w:rsidRPr="00F55E1A" w:rsidRDefault="00F55E1A" w:rsidP="00F55E1A">
            <w:pPr>
              <w:widowControl/>
              <w:autoSpaceDE/>
              <w:autoSpaceDN/>
              <w:adjustRightInd/>
              <w:ind w:left="324"/>
              <w:rPr>
                <w:rFonts w:eastAsia="Times New Roman"/>
                <w:color w:val="404750"/>
                <w:sz w:val="30"/>
                <w:szCs w:val="30"/>
              </w:rPr>
            </w:pPr>
            <w:r w:rsidRPr="00F55E1A">
              <w:rPr>
                <w:rFonts w:eastAsia="Times New Roman"/>
                <w:color w:val="404750"/>
                <w:sz w:val="30"/>
                <w:szCs w:val="30"/>
              </w:rPr>
              <w:t xml:space="preserve">А.К. </w:t>
            </w:r>
            <w:proofErr w:type="spellStart"/>
            <w:r w:rsidRPr="00F55E1A">
              <w:rPr>
                <w:rFonts w:eastAsia="Times New Roman"/>
                <w:color w:val="404750"/>
                <w:sz w:val="30"/>
                <w:szCs w:val="30"/>
              </w:rPr>
              <w:t>Хамицевич</w:t>
            </w:r>
            <w:proofErr w:type="spellEnd"/>
          </w:p>
        </w:tc>
        <w:tc>
          <w:tcPr>
            <w:tcW w:w="5145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FFFFFF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F55E1A" w:rsidRPr="00F55E1A" w:rsidRDefault="00F55E1A" w:rsidP="00F55E1A">
            <w:pPr>
              <w:widowControl/>
              <w:autoSpaceDE/>
              <w:autoSpaceDN/>
              <w:adjustRightInd/>
              <w:ind w:left="149"/>
              <w:rPr>
                <w:rFonts w:eastAsia="Times New Roman"/>
                <w:color w:val="404750"/>
                <w:sz w:val="30"/>
                <w:szCs w:val="30"/>
              </w:rPr>
            </w:pPr>
            <w:r w:rsidRPr="00F55E1A">
              <w:rPr>
                <w:rFonts w:eastAsia="Times New Roman"/>
                <w:color w:val="404750"/>
                <w:sz w:val="30"/>
                <w:szCs w:val="30"/>
              </w:rPr>
              <w:t>Начальник</w:t>
            </w:r>
            <w:r w:rsidRPr="00F55E1A">
              <w:rPr>
                <w:rFonts w:eastAsia="Times New Roman"/>
                <w:color w:val="404750"/>
                <w:sz w:val="30"/>
                <w:szCs w:val="30"/>
              </w:rPr>
              <w:br/>
              <w:t>Управления Судебного департамента</w:t>
            </w:r>
            <w:r w:rsidRPr="00F55E1A">
              <w:rPr>
                <w:rFonts w:eastAsia="Times New Roman"/>
                <w:color w:val="404750"/>
                <w:sz w:val="30"/>
                <w:szCs w:val="30"/>
              </w:rPr>
              <w:br/>
              <w:t>в Республике Коми</w:t>
            </w:r>
          </w:p>
          <w:p w:rsidR="00F55E1A" w:rsidRPr="00F55E1A" w:rsidRDefault="00F55E1A" w:rsidP="00F55E1A">
            <w:pPr>
              <w:widowControl/>
              <w:autoSpaceDE/>
              <w:autoSpaceDN/>
              <w:adjustRightInd/>
              <w:ind w:left="149"/>
              <w:rPr>
                <w:rFonts w:eastAsia="Times New Roman"/>
                <w:color w:val="404750"/>
                <w:sz w:val="30"/>
                <w:szCs w:val="30"/>
              </w:rPr>
            </w:pPr>
            <w:r w:rsidRPr="00F55E1A">
              <w:rPr>
                <w:rFonts w:eastAsia="Times New Roman"/>
                <w:color w:val="404750"/>
                <w:sz w:val="30"/>
                <w:szCs w:val="30"/>
              </w:rPr>
              <w:t>И.А. Бураков</w:t>
            </w:r>
          </w:p>
        </w:tc>
      </w:tr>
      <w:tr w:rsidR="00F55E1A" w:rsidRPr="00F55E1A" w:rsidTr="00F55E1A">
        <w:trPr>
          <w:trHeight w:val="2565"/>
          <w:jc w:val="center"/>
        </w:trPr>
        <w:tc>
          <w:tcPr>
            <w:tcW w:w="5220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FFFFFF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F55E1A" w:rsidRPr="00F55E1A" w:rsidRDefault="00905C5D" w:rsidP="00F55E1A">
            <w:pPr>
              <w:widowControl/>
              <w:autoSpaceDE/>
              <w:autoSpaceDN/>
              <w:adjustRightInd/>
              <w:ind w:left="430"/>
              <w:rPr>
                <w:rFonts w:eastAsia="Times New Roman"/>
                <w:color w:val="404750"/>
                <w:sz w:val="30"/>
                <w:szCs w:val="30"/>
              </w:rPr>
            </w:pPr>
            <w:r>
              <w:rPr>
                <w:rFonts w:eastAsia="Times New Roman"/>
                <w:color w:val="404750"/>
                <w:sz w:val="30"/>
                <w:szCs w:val="30"/>
              </w:rPr>
              <w:t xml:space="preserve">Председатель Арбитражного суда </w:t>
            </w:r>
            <w:r w:rsidR="00F55E1A" w:rsidRPr="00F55E1A">
              <w:rPr>
                <w:rFonts w:eastAsia="Times New Roman"/>
                <w:color w:val="404750"/>
                <w:sz w:val="30"/>
                <w:szCs w:val="30"/>
              </w:rPr>
              <w:t>Республики Коми</w:t>
            </w:r>
            <w:r w:rsidR="00F55E1A" w:rsidRPr="00F55E1A">
              <w:rPr>
                <w:rFonts w:eastAsia="Times New Roman"/>
                <w:color w:val="404750"/>
                <w:sz w:val="30"/>
                <w:szCs w:val="30"/>
              </w:rPr>
              <w:br/>
              <w:t> </w:t>
            </w:r>
          </w:p>
          <w:p w:rsidR="00F55E1A" w:rsidRPr="00F55E1A" w:rsidRDefault="00F55E1A" w:rsidP="00905C5D">
            <w:pPr>
              <w:widowControl/>
              <w:autoSpaceDE/>
              <w:autoSpaceDN/>
              <w:adjustRightInd/>
              <w:ind w:left="430"/>
              <w:rPr>
                <w:rFonts w:eastAsia="Times New Roman"/>
                <w:color w:val="404750"/>
                <w:sz w:val="30"/>
                <w:szCs w:val="30"/>
              </w:rPr>
            </w:pPr>
            <w:r w:rsidRPr="00F55E1A">
              <w:rPr>
                <w:rFonts w:eastAsia="Times New Roman"/>
                <w:color w:val="404750"/>
                <w:sz w:val="30"/>
                <w:szCs w:val="30"/>
              </w:rPr>
              <w:t xml:space="preserve">С.А. </w:t>
            </w:r>
            <w:proofErr w:type="spellStart"/>
            <w:r w:rsidRPr="00F55E1A">
              <w:rPr>
                <w:rFonts w:eastAsia="Times New Roman"/>
                <w:color w:val="404750"/>
                <w:sz w:val="30"/>
                <w:szCs w:val="30"/>
              </w:rPr>
              <w:t>Во</w:t>
            </w:r>
            <w:r w:rsidR="00905C5D">
              <w:rPr>
                <w:rFonts w:eastAsia="Times New Roman"/>
                <w:color w:val="404750"/>
                <w:sz w:val="30"/>
                <w:szCs w:val="30"/>
              </w:rPr>
              <w:t>й</w:t>
            </w:r>
            <w:r w:rsidRPr="00F55E1A">
              <w:rPr>
                <w:rFonts w:eastAsia="Times New Roman"/>
                <w:color w:val="404750"/>
                <w:sz w:val="30"/>
                <w:szCs w:val="30"/>
              </w:rPr>
              <w:t>нов</w:t>
            </w:r>
            <w:proofErr w:type="spellEnd"/>
          </w:p>
        </w:tc>
        <w:tc>
          <w:tcPr>
            <w:tcW w:w="5145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FFFFFF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F55E1A" w:rsidRPr="00F55E1A" w:rsidRDefault="00F55E1A" w:rsidP="00F55E1A">
            <w:pPr>
              <w:widowControl/>
              <w:autoSpaceDE/>
              <w:autoSpaceDN/>
              <w:adjustRightInd/>
              <w:ind w:left="146"/>
              <w:rPr>
                <w:rFonts w:eastAsia="Times New Roman"/>
                <w:color w:val="404750"/>
                <w:sz w:val="30"/>
                <w:szCs w:val="30"/>
              </w:rPr>
            </w:pPr>
            <w:r w:rsidRPr="00F55E1A">
              <w:rPr>
                <w:rFonts w:eastAsia="Times New Roman"/>
                <w:color w:val="404750"/>
                <w:sz w:val="30"/>
                <w:szCs w:val="30"/>
              </w:rPr>
              <w:t>Председатель Воркутинского</w:t>
            </w:r>
            <w:r w:rsidRPr="00F55E1A">
              <w:rPr>
                <w:rFonts w:eastAsia="Times New Roman"/>
                <w:color w:val="404750"/>
                <w:sz w:val="30"/>
                <w:szCs w:val="30"/>
              </w:rPr>
              <w:br/>
              <w:t>гарнизонного военного суда</w:t>
            </w:r>
            <w:r w:rsidRPr="00F55E1A">
              <w:rPr>
                <w:rFonts w:eastAsia="Times New Roman"/>
                <w:color w:val="404750"/>
                <w:sz w:val="30"/>
                <w:szCs w:val="30"/>
              </w:rPr>
              <w:br/>
              <w:t> </w:t>
            </w:r>
          </w:p>
          <w:p w:rsidR="00F55E1A" w:rsidRPr="00F55E1A" w:rsidRDefault="00F55E1A" w:rsidP="00F55E1A">
            <w:pPr>
              <w:widowControl/>
              <w:autoSpaceDE/>
              <w:autoSpaceDN/>
              <w:adjustRightInd/>
              <w:ind w:left="146"/>
              <w:rPr>
                <w:rFonts w:eastAsia="Times New Roman"/>
                <w:color w:val="404750"/>
                <w:sz w:val="30"/>
                <w:szCs w:val="30"/>
              </w:rPr>
            </w:pPr>
            <w:r w:rsidRPr="00F55E1A">
              <w:rPr>
                <w:rFonts w:eastAsia="Times New Roman"/>
                <w:color w:val="404750"/>
                <w:sz w:val="30"/>
                <w:szCs w:val="30"/>
              </w:rPr>
              <w:t xml:space="preserve">И.Ф. </w:t>
            </w:r>
            <w:proofErr w:type="spellStart"/>
            <w:r w:rsidRPr="00F55E1A">
              <w:rPr>
                <w:rFonts w:eastAsia="Times New Roman"/>
                <w:color w:val="404750"/>
                <w:sz w:val="30"/>
                <w:szCs w:val="30"/>
              </w:rPr>
              <w:t>Ярош</w:t>
            </w:r>
            <w:proofErr w:type="spellEnd"/>
          </w:p>
        </w:tc>
      </w:tr>
    </w:tbl>
    <w:p w:rsidR="00000000" w:rsidRDefault="00C01C02">
      <w:pPr>
        <w:shd w:val="clear" w:color="auto" w:fill="FFFFFF"/>
        <w:spacing w:before="19" w:after="1296" w:line="322" w:lineRule="exact"/>
        <w:ind w:left="5"/>
        <w:jc w:val="both"/>
      </w:pPr>
    </w:p>
    <w:p w:rsidR="00F55E1A" w:rsidRDefault="00F55E1A">
      <w:pPr>
        <w:shd w:val="clear" w:color="auto" w:fill="FFFFFF"/>
        <w:spacing w:before="19" w:after="1296" w:line="322" w:lineRule="exact"/>
        <w:ind w:left="5"/>
        <w:jc w:val="both"/>
        <w:sectPr w:rsidR="00F55E1A">
          <w:pgSz w:w="11909" w:h="16834"/>
          <w:pgMar w:top="1440" w:right="911" w:bottom="720" w:left="1368" w:header="720" w:footer="720" w:gutter="0"/>
          <w:cols w:space="60"/>
          <w:noEndnote/>
        </w:sectPr>
      </w:pPr>
    </w:p>
    <w:p w:rsidR="00000000" w:rsidRDefault="00C01C02">
      <w:pPr>
        <w:shd w:val="clear" w:color="auto" w:fill="FFFFFF"/>
        <w:spacing w:line="317" w:lineRule="exact"/>
        <w:ind w:left="4790"/>
      </w:pPr>
      <w:r>
        <w:rPr>
          <w:rFonts w:eastAsia="Times New Roman"/>
          <w:spacing w:val="-8"/>
          <w:sz w:val="28"/>
          <w:szCs w:val="28"/>
        </w:rPr>
        <w:lastRenderedPageBreak/>
        <w:t>УТВЕРЖДЕН</w:t>
      </w:r>
    </w:p>
    <w:p w:rsidR="00000000" w:rsidRDefault="00C01C02">
      <w:pPr>
        <w:shd w:val="clear" w:color="auto" w:fill="FFFFFF"/>
        <w:spacing w:line="317" w:lineRule="exact"/>
        <w:ind w:left="4781"/>
        <w:jc w:val="both"/>
      </w:pPr>
      <w:r>
        <w:rPr>
          <w:rFonts w:eastAsia="Times New Roman"/>
          <w:spacing w:val="-5"/>
          <w:sz w:val="28"/>
          <w:szCs w:val="28"/>
        </w:rPr>
        <w:t>совместным приказом Верховного Суда Республики Коми, Арбитражного суда Республики Коми, У</w:t>
      </w:r>
      <w:r>
        <w:rPr>
          <w:rFonts w:eastAsia="Times New Roman"/>
          <w:spacing w:val="-5"/>
          <w:sz w:val="28"/>
          <w:szCs w:val="28"/>
        </w:rPr>
        <w:t xml:space="preserve">правления Судебного </w:t>
      </w:r>
      <w:r>
        <w:rPr>
          <w:rFonts w:eastAsia="Times New Roman"/>
          <w:sz w:val="28"/>
          <w:szCs w:val="28"/>
        </w:rPr>
        <w:t>департамента в Республике Коми, Воркутинского гарнизонного во</w:t>
      </w:r>
      <w:r w:rsidR="00905C5D">
        <w:rPr>
          <w:rFonts w:eastAsia="Times New Roman"/>
          <w:sz w:val="28"/>
          <w:szCs w:val="28"/>
        </w:rPr>
        <w:t>енного суда от 29 сентября 2017 </w:t>
      </w:r>
      <w:r>
        <w:rPr>
          <w:rFonts w:eastAsia="Times New Roman"/>
          <w:sz w:val="28"/>
          <w:szCs w:val="28"/>
        </w:rPr>
        <w:t xml:space="preserve">г. </w:t>
      </w:r>
      <w:r>
        <w:rPr>
          <w:rFonts w:eastAsia="Times New Roman"/>
          <w:spacing w:val="-7"/>
          <w:sz w:val="28"/>
          <w:szCs w:val="28"/>
        </w:rPr>
        <w:t xml:space="preserve">№42/128/211о/д/78 (в редакции совместного </w:t>
      </w:r>
      <w:r w:rsidR="00905C5D">
        <w:rPr>
          <w:rFonts w:eastAsia="Times New Roman"/>
          <w:sz w:val="28"/>
          <w:szCs w:val="28"/>
        </w:rPr>
        <w:t xml:space="preserve">приказа от «16» октября </w:t>
      </w:r>
      <w:r w:rsidR="00905C5D" w:rsidRPr="00905C5D">
        <w:rPr>
          <w:sz w:val="28"/>
          <w:szCs w:val="28"/>
        </w:rPr>
        <w:t xml:space="preserve">2023 </w:t>
      </w:r>
      <w:r w:rsidRPr="00905C5D">
        <w:rPr>
          <w:sz w:val="28"/>
          <w:szCs w:val="28"/>
        </w:rPr>
        <w:t>г</w:t>
      </w:r>
      <w:r w:rsidRPr="00905C5D">
        <w:rPr>
          <w:rFonts w:eastAsia="Times New Roman"/>
          <w:sz w:val="28"/>
          <w:szCs w:val="28"/>
        </w:rPr>
        <w:t xml:space="preserve">. </w:t>
      </w:r>
      <w:r w:rsidR="00905C5D">
        <w:rPr>
          <w:rFonts w:eastAsia="Times New Roman"/>
          <w:sz w:val="28"/>
          <w:szCs w:val="28"/>
        </w:rPr>
        <w:t>№34/01-02/3</w:t>
      </w:r>
      <w:r>
        <w:rPr>
          <w:rFonts w:eastAsia="Times New Roman"/>
          <w:sz w:val="28"/>
          <w:szCs w:val="28"/>
        </w:rPr>
        <w:t>7/271о/д/71)</w:t>
      </w:r>
    </w:p>
    <w:p w:rsidR="00000000" w:rsidRDefault="00C01C02">
      <w:pPr>
        <w:shd w:val="clear" w:color="auto" w:fill="FFFFFF"/>
        <w:spacing w:before="634" w:line="317" w:lineRule="exact"/>
        <w:ind w:left="696"/>
        <w:jc w:val="center"/>
      </w:pPr>
      <w:r>
        <w:rPr>
          <w:rFonts w:eastAsia="Times New Roman"/>
          <w:b/>
          <w:bCs/>
          <w:spacing w:val="-10"/>
          <w:sz w:val="28"/>
          <w:szCs w:val="28"/>
        </w:rPr>
        <w:t>СОСТАВ</w:t>
      </w:r>
    </w:p>
    <w:p w:rsidR="00000000" w:rsidRDefault="00C01C02">
      <w:pPr>
        <w:shd w:val="clear" w:color="auto" w:fill="FFFFFF"/>
        <w:spacing w:line="317" w:lineRule="exact"/>
        <w:jc w:val="center"/>
      </w:pPr>
      <w:r>
        <w:rPr>
          <w:rFonts w:eastAsia="Times New Roman"/>
          <w:b/>
          <w:bCs/>
          <w:spacing w:val="-6"/>
          <w:sz w:val="28"/>
          <w:szCs w:val="28"/>
        </w:rPr>
        <w:t xml:space="preserve">комиссии по соблюдению требований </w:t>
      </w:r>
      <w:r>
        <w:rPr>
          <w:rFonts w:eastAsia="Times New Roman"/>
          <w:b/>
          <w:bCs/>
          <w:spacing w:val="-6"/>
          <w:sz w:val="28"/>
          <w:szCs w:val="28"/>
        </w:rPr>
        <w:t>к служебному поведению</w:t>
      </w:r>
    </w:p>
    <w:p w:rsidR="00000000" w:rsidRDefault="00C01C02">
      <w:pPr>
        <w:shd w:val="clear" w:color="auto" w:fill="FFFFFF"/>
        <w:spacing w:line="317" w:lineRule="exact"/>
        <w:ind w:left="5"/>
        <w:jc w:val="center"/>
      </w:pPr>
      <w:r>
        <w:rPr>
          <w:rFonts w:eastAsia="Times New Roman"/>
          <w:b/>
          <w:bCs/>
          <w:spacing w:val="-5"/>
          <w:sz w:val="28"/>
          <w:szCs w:val="28"/>
        </w:rPr>
        <w:t>государственных гражданских служащих Верховного Суда Республики Коми,</w:t>
      </w:r>
    </w:p>
    <w:p w:rsidR="00000000" w:rsidRDefault="00C01C02">
      <w:pPr>
        <w:shd w:val="clear" w:color="auto" w:fill="FFFFFF"/>
        <w:spacing w:line="317" w:lineRule="exact"/>
        <w:ind w:right="14"/>
        <w:jc w:val="center"/>
      </w:pPr>
      <w:r>
        <w:rPr>
          <w:rFonts w:eastAsia="Times New Roman"/>
          <w:b/>
          <w:bCs/>
          <w:spacing w:val="-6"/>
          <w:sz w:val="28"/>
          <w:szCs w:val="28"/>
        </w:rPr>
        <w:t>Арбитражного суда Республики Коми, городских (районных) судов Республики</w:t>
      </w:r>
    </w:p>
    <w:p w:rsidR="00000000" w:rsidRDefault="00C01C02">
      <w:pPr>
        <w:shd w:val="clear" w:color="auto" w:fill="FFFFFF"/>
        <w:spacing w:line="317" w:lineRule="exact"/>
        <w:ind w:right="5"/>
        <w:jc w:val="center"/>
      </w:pPr>
      <w:r>
        <w:rPr>
          <w:rFonts w:eastAsia="Times New Roman"/>
          <w:b/>
          <w:bCs/>
          <w:spacing w:val="-5"/>
          <w:sz w:val="28"/>
          <w:szCs w:val="28"/>
        </w:rPr>
        <w:t>Коми, Воркутинского гарнизонного военного суда, Управления Судебного</w:t>
      </w:r>
    </w:p>
    <w:p w:rsidR="00000000" w:rsidRDefault="00C01C02">
      <w:pPr>
        <w:shd w:val="clear" w:color="auto" w:fill="FFFFFF"/>
        <w:spacing w:after="293" w:line="317" w:lineRule="exact"/>
        <w:ind w:right="10"/>
        <w:jc w:val="center"/>
      </w:pPr>
      <w:r>
        <w:rPr>
          <w:rFonts w:eastAsia="Times New Roman"/>
          <w:b/>
          <w:bCs/>
          <w:spacing w:val="-5"/>
          <w:sz w:val="28"/>
          <w:szCs w:val="28"/>
        </w:rPr>
        <w:t>департамента в Респуб</w:t>
      </w:r>
      <w:r>
        <w:rPr>
          <w:rFonts w:eastAsia="Times New Roman"/>
          <w:b/>
          <w:bCs/>
          <w:spacing w:val="-5"/>
          <w:sz w:val="28"/>
          <w:szCs w:val="28"/>
        </w:rPr>
        <w:t>лике Коми и урегулированию конфликта интересов</w:t>
      </w:r>
    </w:p>
    <w:p w:rsidR="00000000" w:rsidRDefault="00C01C02">
      <w:pPr>
        <w:shd w:val="clear" w:color="auto" w:fill="FFFFFF"/>
        <w:spacing w:after="293" w:line="317" w:lineRule="exact"/>
        <w:ind w:right="10"/>
        <w:jc w:val="center"/>
        <w:sectPr w:rsidR="00000000">
          <w:pgSz w:w="11909" w:h="16834"/>
          <w:pgMar w:top="1195" w:right="603" w:bottom="360" w:left="1371" w:header="720" w:footer="720" w:gutter="0"/>
          <w:cols w:space="60"/>
          <w:noEndnote/>
        </w:sectPr>
      </w:pPr>
    </w:p>
    <w:p w:rsidR="00000000" w:rsidRDefault="00C01C02">
      <w:pPr>
        <w:shd w:val="clear" w:color="auto" w:fill="FFFFFF"/>
        <w:ind w:left="14"/>
      </w:pPr>
      <w:r>
        <w:rPr>
          <w:rFonts w:eastAsia="Times New Roman"/>
          <w:spacing w:val="-8"/>
          <w:sz w:val="28"/>
          <w:szCs w:val="28"/>
        </w:rPr>
        <w:lastRenderedPageBreak/>
        <w:t>Председатель комиссии:</w:t>
      </w:r>
    </w:p>
    <w:p w:rsidR="00000000" w:rsidRDefault="00C01C02">
      <w:pPr>
        <w:shd w:val="clear" w:color="auto" w:fill="FFFFFF"/>
        <w:spacing w:before="1570"/>
        <w:ind w:left="5"/>
      </w:pPr>
      <w:r>
        <w:rPr>
          <w:rFonts w:eastAsia="Times New Roman"/>
          <w:spacing w:val="-7"/>
          <w:sz w:val="28"/>
          <w:szCs w:val="28"/>
        </w:rPr>
        <w:t>Заместитель председателя комиссии:</w:t>
      </w:r>
    </w:p>
    <w:p w:rsidR="00000000" w:rsidRDefault="00C01C02">
      <w:pPr>
        <w:shd w:val="clear" w:color="auto" w:fill="FFFFFF"/>
        <w:spacing w:before="936"/>
        <w:ind w:left="14"/>
      </w:pPr>
      <w:r>
        <w:rPr>
          <w:rFonts w:eastAsia="Times New Roman"/>
          <w:spacing w:val="-8"/>
          <w:sz w:val="28"/>
          <w:szCs w:val="28"/>
        </w:rPr>
        <w:t>Секретарь комиссии:</w:t>
      </w:r>
    </w:p>
    <w:p w:rsidR="00F55E1A" w:rsidRDefault="00F55E1A">
      <w:pPr>
        <w:shd w:val="clear" w:color="auto" w:fill="FFFFFF"/>
        <w:spacing w:before="1560"/>
        <w:rPr>
          <w:rFonts w:eastAsia="Times New Roman"/>
          <w:spacing w:val="-8"/>
          <w:sz w:val="28"/>
          <w:szCs w:val="28"/>
        </w:rPr>
      </w:pPr>
    </w:p>
    <w:p w:rsidR="00000000" w:rsidRDefault="00C01C02" w:rsidP="00F55E1A">
      <w:pPr>
        <w:shd w:val="clear" w:color="auto" w:fill="FFFFFF"/>
      </w:pPr>
      <w:r>
        <w:rPr>
          <w:rFonts w:eastAsia="Times New Roman"/>
          <w:spacing w:val="-8"/>
          <w:sz w:val="28"/>
          <w:szCs w:val="28"/>
        </w:rPr>
        <w:t>Члены комиссии:</w:t>
      </w:r>
    </w:p>
    <w:p w:rsidR="00000000" w:rsidRDefault="00C01C02">
      <w:pPr>
        <w:shd w:val="clear" w:color="auto" w:fill="FFFFFF"/>
        <w:tabs>
          <w:tab w:val="left" w:pos="1843"/>
          <w:tab w:val="left" w:pos="3408"/>
        </w:tabs>
        <w:spacing w:before="14" w:line="312" w:lineRule="exact"/>
        <w:ind w:left="14"/>
      </w:pPr>
      <w:r>
        <w:br w:type="column"/>
      </w:r>
      <w:r>
        <w:rPr>
          <w:rFonts w:eastAsia="Times New Roman"/>
          <w:spacing w:val="-9"/>
          <w:sz w:val="28"/>
          <w:szCs w:val="28"/>
        </w:rPr>
        <w:lastRenderedPageBreak/>
        <w:t>Горчаков</w:t>
      </w:r>
      <w:r w:rsidR="00F55E1A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9"/>
          <w:sz w:val="28"/>
          <w:szCs w:val="28"/>
        </w:rPr>
        <w:t>Сергей</w:t>
      </w:r>
      <w:r w:rsidR="00F55E1A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8"/>
          <w:sz w:val="28"/>
          <w:szCs w:val="28"/>
        </w:rPr>
        <w:t>Николаевич,</w:t>
      </w:r>
    </w:p>
    <w:p w:rsidR="00000000" w:rsidRDefault="00C01C02">
      <w:pPr>
        <w:shd w:val="clear" w:color="auto" w:fill="FFFFFF"/>
        <w:tabs>
          <w:tab w:val="left" w:pos="1512"/>
          <w:tab w:val="left" w:pos="3634"/>
        </w:tabs>
        <w:spacing w:before="5" w:line="312" w:lineRule="exact"/>
        <w:ind w:right="5"/>
        <w:jc w:val="both"/>
      </w:pPr>
      <w:r>
        <w:rPr>
          <w:rFonts w:eastAsia="Times New Roman"/>
          <w:spacing w:val="-4"/>
          <w:sz w:val="28"/>
          <w:szCs w:val="28"/>
        </w:rPr>
        <w:t>заместитель начальника управления</w:t>
      </w:r>
      <w:r w:rsidR="00F55E1A">
        <w:rPr>
          <w:rFonts w:eastAsia="Times New Roman"/>
          <w:spacing w:val="-4"/>
          <w:sz w:val="28"/>
          <w:szCs w:val="28"/>
        </w:rPr>
        <w:t xml:space="preserve"> </w:t>
      </w:r>
      <w:r>
        <w:rPr>
          <w:rFonts w:eastAsia="Times New Roman"/>
          <w:spacing w:val="-4"/>
          <w:sz w:val="28"/>
          <w:szCs w:val="28"/>
        </w:rPr>
        <w:t>-</w:t>
      </w:r>
      <w:r>
        <w:rPr>
          <w:rFonts w:eastAsia="Times New Roman"/>
          <w:spacing w:val="-4"/>
          <w:sz w:val="28"/>
          <w:szCs w:val="28"/>
        </w:rPr>
        <w:br/>
      </w:r>
      <w:r>
        <w:rPr>
          <w:rFonts w:eastAsia="Times New Roman"/>
          <w:spacing w:val="-5"/>
          <w:sz w:val="28"/>
          <w:szCs w:val="28"/>
        </w:rPr>
        <w:t>начальник отдела по противод</w:t>
      </w:r>
      <w:r>
        <w:rPr>
          <w:rFonts w:eastAsia="Times New Roman"/>
          <w:spacing w:val="-5"/>
          <w:sz w:val="28"/>
          <w:szCs w:val="28"/>
        </w:rPr>
        <w:t>ействию</w:t>
      </w:r>
      <w:r>
        <w:rPr>
          <w:rFonts w:eastAsia="Times New Roman"/>
          <w:spacing w:val="-5"/>
          <w:sz w:val="28"/>
          <w:szCs w:val="28"/>
        </w:rPr>
        <w:br/>
      </w:r>
      <w:r>
        <w:rPr>
          <w:rFonts w:eastAsia="Times New Roman"/>
          <w:spacing w:val="-4"/>
          <w:sz w:val="28"/>
          <w:szCs w:val="28"/>
        </w:rPr>
        <w:t>коррупции и контрольно-ревизионной</w:t>
      </w:r>
      <w:r>
        <w:rPr>
          <w:rFonts w:eastAsia="Times New Roman"/>
          <w:spacing w:val="-4"/>
          <w:sz w:val="28"/>
          <w:szCs w:val="28"/>
        </w:rPr>
        <w:br/>
      </w:r>
      <w:r>
        <w:rPr>
          <w:rFonts w:eastAsia="Times New Roman"/>
          <w:spacing w:val="-7"/>
          <w:sz w:val="28"/>
          <w:szCs w:val="28"/>
        </w:rPr>
        <w:t>работе</w:t>
      </w:r>
      <w:r w:rsidR="00F55E1A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10"/>
          <w:sz w:val="28"/>
          <w:szCs w:val="28"/>
        </w:rPr>
        <w:t>Управления</w:t>
      </w:r>
      <w:r w:rsidR="00F55E1A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10"/>
          <w:sz w:val="28"/>
          <w:szCs w:val="28"/>
        </w:rPr>
        <w:t>Судебного</w:t>
      </w:r>
    </w:p>
    <w:p w:rsidR="00F55E1A" w:rsidRDefault="00C01C02" w:rsidP="00F55E1A">
      <w:pPr>
        <w:shd w:val="clear" w:color="auto" w:fill="FFFFFF"/>
        <w:tabs>
          <w:tab w:val="left" w:pos="2592"/>
        </w:tabs>
        <w:spacing w:line="312" w:lineRule="exact"/>
        <w:ind w:left="5"/>
        <w:rPr>
          <w:rFonts w:eastAsia="Times New Roman"/>
          <w:spacing w:val="-5"/>
          <w:sz w:val="28"/>
          <w:szCs w:val="28"/>
        </w:rPr>
      </w:pPr>
      <w:r>
        <w:rPr>
          <w:rFonts w:eastAsia="Times New Roman"/>
          <w:spacing w:val="-5"/>
          <w:sz w:val="28"/>
          <w:szCs w:val="28"/>
        </w:rPr>
        <w:t>департамента в Республике Коми;</w:t>
      </w:r>
    </w:p>
    <w:p w:rsidR="00000000" w:rsidRPr="00F55E1A" w:rsidRDefault="00C01C02" w:rsidP="00F55E1A">
      <w:pPr>
        <w:shd w:val="clear" w:color="auto" w:fill="FFFFFF"/>
        <w:tabs>
          <w:tab w:val="left" w:pos="2592"/>
        </w:tabs>
        <w:spacing w:line="312" w:lineRule="exact"/>
        <w:ind w:left="5"/>
        <w:rPr>
          <w:rFonts w:eastAsia="Times New Roman"/>
          <w:spacing w:val="-9"/>
          <w:sz w:val="28"/>
          <w:szCs w:val="28"/>
        </w:rPr>
      </w:pPr>
      <w:r>
        <w:rPr>
          <w:rFonts w:eastAsia="Times New Roman"/>
          <w:sz w:val="28"/>
          <w:szCs w:val="28"/>
        </w:rPr>
        <w:t>Голиков Алексей Александрович, судья</w:t>
      </w:r>
      <w:r>
        <w:rPr>
          <w:rFonts w:eastAsia="Times New Roman"/>
          <w:sz w:val="28"/>
          <w:szCs w:val="28"/>
        </w:rPr>
        <w:br/>
      </w:r>
      <w:r w:rsidR="00F55E1A">
        <w:rPr>
          <w:rFonts w:eastAsia="Times New Roman"/>
          <w:spacing w:val="-4"/>
          <w:sz w:val="28"/>
          <w:szCs w:val="28"/>
        </w:rPr>
        <w:t xml:space="preserve">Верховного Суда Республики </w:t>
      </w:r>
      <w:r>
        <w:rPr>
          <w:rFonts w:eastAsia="Times New Roman"/>
          <w:spacing w:val="-4"/>
          <w:sz w:val="28"/>
          <w:szCs w:val="28"/>
        </w:rPr>
        <w:t>Коми</w:t>
      </w:r>
      <w:r w:rsidR="00F55E1A">
        <w:rPr>
          <w:rFonts w:eastAsia="Times New Roman"/>
          <w:spacing w:val="-4"/>
          <w:sz w:val="28"/>
          <w:szCs w:val="28"/>
        </w:rPr>
        <w:t>;</w:t>
      </w:r>
      <w:r>
        <w:rPr>
          <w:rFonts w:eastAsia="Times New Roman"/>
          <w:spacing w:val="-4"/>
          <w:sz w:val="28"/>
          <w:szCs w:val="28"/>
        </w:rPr>
        <w:br/>
      </w:r>
      <w:r>
        <w:rPr>
          <w:rFonts w:eastAsia="Times New Roman"/>
          <w:spacing w:val="-9"/>
          <w:sz w:val="28"/>
          <w:szCs w:val="28"/>
        </w:rPr>
        <w:t>председатель</w:t>
      </w:r>
      <w:r w:rsidR="00F55E1A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7"/>
          <w:sz w:val="28"/>
          <w:szCs w:val="28"/>
        </w:rPr>
        <w:t>Квалификационной</w:t>
      </w:r>
    </w:p>
    <w:p w:rsidR="00000000" w:rsidRDefault="00C01C02">
      <w:pPr>
        <w:shd w:val="clear" w:color="auto" w:fill="FFFFFF"/>
        <w:tabs>
          <w:tab w:val="left" w:pos="2755"/>
          <w:tab w:val="left" w:pos="4723"/>
        </w:tabs>
        <w:spacing w:line="312" w:lineRule="exact"/>
      </w:pPr>
      <w:r>
        <w:rPr>
          <w:rFonts w:eastAsia="Times New Roman"/>
          <w:spacing w:val="-6"/>
          <w:sz w:val="28"/>
          <w:szCs w:val="28"/>
        </w:rPr>
        <w:t>коллегии судей Республики Коми;</w:t>
      </w:r>
      <w:r>
        <w:rPr>
          <w:rFonts w:eastAsia="Times New Roman"/>
          <w:spacing w:val="-6"/>
          <w:sz w:val="28"/>
          <w:szCs w:val="28"/>
        </w:rPr>
        <w:br/>
      </w:r>
      <w:r w:rsidR="00F55E1A">
        <w:rPr>
          <w:rFonts w:eastAsia="Times New Roman"/>
          <w:spacing w:val="-4"/>
          <w:sz w:val="28"/>
          <w:szCs w:val="28"/>
        </w:rPr>
        <w:t>Туркин</w:t>
      </w:r>
      <w:r>
        <w:rPr>
          <w:rFonts w:eastAsia="Times New Roman"/>
          <w:spacing w:val="-4"/>
          <w:sz w:val="28"/>
          <w:szCs w:val="28"/>
        </w:rPr>
        <w:t xml:space="preserve"> В</w:t>
      </w:r>
      <w:r>
        <w:rPr>
          <w:rFonts w:eastAsia="Times New Roman"/>
          <w:spacing w:val="-4"/>
          <w:sz w:val="28"/>
          <w:szCs w:val="28"/>
        </w:rPr>
        <w:t xml:space="preserve">ладислав </w:t>
      </w:r>
      <w:r w:rsidR="00F55E1A">
        <w:rPr>
          <w:rFonts w:eastAsia="Times New Roman"/>
          <w:spacing w:val="-4"/>
          <w:sz w:val="28"/>
          <w:szCs w:val="28"/>
        </w:rPr>
        <w:t>Александрович,</w:t>
      </w:r>
      <w:r w:rsidR="00F55E1A">
        <w:rPr>
          <w:rFonts w:eastAsia="Times New Roman"/>
          <w:spacing w:val="-4"/>
          <w:sz w:val="28"/>
          <w:szCs w:val="28"/>
        </w:rPr>
        <w:br/>
        <w:t xml:space="preserve">заместитель начальника отдела по </w:t>
      </w:r>
      <w:r>
        <w:rPr>
          <w:rFonts w:eastAsia="Times New Roman"/>
          <w:spacing w:val="-9"/>
          <w:sz w:val="28"/>
          <w:szCs w:val="28"/>
        </w:rPr>
        <w:t>противодействию</w:t>
      </w:r>
      <w:r w:rsidR="00F55E1A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7"/>
          <w:sz w:val="28"/>
          <w:szCs w:val="28"/>
        </w:rPr>
        <w:t>коррупции</w:t>
      </w:r>
      <w:r w:rsidR="00F55E1A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</w:t>
      </w:r>
    </w:p>
    <w:p w:rsidR="00000000" w:rsidRDefault="00C01C02">
      <w:pPr>
        <w:shd w:val="clear" w:color="auto" w:fill="FFFFFF"/>
        <w:tabs>
          <w:tab w:val="left" w:pos="4094"/>
        </w:tabs>
        <w:spacing w:before="5" w:line="312" w:lineRule="exact"/>
        <w:ind w:left="10"/>
      </w:pPr>
      <w:r>
        <w:rPr>
          <w:rFonts w:eastAsia="Times New Roman"/>
          <w:spacing w:val="-8"/>
          <w:sz w:val="28"/>
          <w:szCs w:val="28"/>
        </w:rPr>
        <w:t>контрольно-ревизионной</w:t>
      </w:r>
      <w:r w:rsidR="00F55E1A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8"/>
          <w:sz w:val="28"/>
          <w:szCs w:val="28"/>
        </w:rPr>
        <w:t>работе</w:t>
      </w:r>
    </w:p>
    <w:p w:rsidR="00000000" w:rsidRDefault="00C01C02">
      <w:pPr>
        <w:shd w:val="clear" w:color="auto" w:fill="FFFFFF"/>
        <w:spacing w:line="312" w:lineRule="exact"/>
        <w:ind w:left="5" w:right="14"/>
        <w:jc w:val="both"/>
      </w:pPr>
      <w:r>
        <w:rPr>
          <w:rFonts w:eastAsia="Times New Roman"/>
          <w:spacing w:val="-5"/>
          <w:sz w:val="28"/>
          <w:szCs w:val="28"/>
        </w:rPr>
        <w:t xml:space="preserve">Управления Судебного департамента в </w:t>
      </w:r>
      <w:r>
        <w:rPr>
          <w:rFonts w:eastAsia="Times New Roman"/>
          <w:sz w:val="28"/>
          <w:szCs w:val="28"/>
        </w:rPr>
        <w:t>Республике Коми;</w:t>
      </w:r>
    </w:p>
    <w:p w:rsidR="00F55E1A" w:rsidRDefault="00F55E1A">
      <w:pPr>
        <w:shd w:val="clear" w:color="auto" w:fill="FFFFFF"/>
        <w:tabs>
          <w:tab w:val="left" w:pos="1858"/>
          <w:tab w:val="left" w:pos="3278"/>
          <w:tab w:val="left" w:pos="4728"/>
        </w:tabs>
        <w:spacing w:line="312" w:lineRule="exact"/>
        <w:ind w:left="5"/>
        <w:rPr>
          <w:rFonts w:eastAsia="Times New Roman"/>
          <w:spacing w:val="-3"/>
          <w:sz w:val="28"/>
          <w:szCs w:val="28"/>
        </w:rPr>
      </w:pPr>
    </w:p>
    <w:p w:rsidR="00000000" w:rsidRDefault="00C01C02" w:rsidP="00F55E1A">
      <w:pPr>
        <w:shd w:val="clear" w:color="auto" w:fill="FFFFFF"/>
        <w:tabs>
          <w:tab w:val="left" w:pos="1858"/>
          <w:tab w:val="left" w:pos="3278"/>
          <w:tab w:val="left" w:pos="4728"/>
        </w:tabs>
        <w:spacing w:line="312" w:lineRule="exact"/>
        <w:ind w:left="5"/>
        <w:rPr>
          <w:rFonts w:eastAsia="Times New Roman"/>
          <w:spacing w:val="-6"/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>Горбач</w:t>
      </w:r>
      <w:r w:rsidR="00F55E1A">
        <w:rPr>
          <w:rFonts w:eastAsia="Times New Roman"/>
          <w:spacing w:val="-3"/>
          <w:sz w:val="28"/>
          <w:szCs w:val="28"/>
        </w:rPr>
        <w:t xml:space="preserve">ев  Максим  Юрьевич,  начальник </w:t>
      </w:r>
      <w:r>
        <w:rPr>
          <w:rFonts w:eastAsia="Times New Roman"/>
          <w:spacing w:val="-6"/>
          <w:sz w:val="28"/>
          <w:szCs w:val="28"/>
        </w:rPr>
        <w:t>отдела государственной службы и к</w:t>
      </w:r>
      <w:r w:rsidR="00F55E1A">
        <w:rPr>
          <w:rFonts w:eastAsia="Times New Roman"/>
          <w:spacing w:val="-6"/>
          <w:sz w:val="28"/>
          <w:szCs w:val="28"/>
        </w:rPr>
        <w:t xml:space="preserve">адров </w:t>
      </w:r>
      <w:r>
        <w:rPr>
          <w:rFonts w:eastAsia="Times New Roman"/>
          <w:spacing w:val="-6"/>
          <w:sz w:val="28"/>
          <w:szCs w:val="28"/>
        </w:rPr>
        <w:t>Верховного Суда Республики Коми;</w:t>
      </w:r>
      <w:r>
        <w:rPr>
          <w:rFonts w:eastAsia="Times New Roman"/>
          <w:spacing w:val="-6"/>
          <w:sz w:val="28"/>
          <w:szCs w:val="28"/>
        </w:rPr>
        <w:br/>
        <w:t>Мутовкин</w:t>
      </w:r>
      <w:r w:rsidR="00F55E1A">
        <w:rPr>
          <w:rFonts w:eastAsia="Times New Roman"/>
          <w:spacing w:val="-6"/>
          <w:sz w:val="28"/>
          <w:szCs w:val="28"/>
        </w:rPr>
        <w:t xml:space="preserve">а Анастасия Владимировна, </w:t>
      </w:r>
      <w:r>
        <w:rPr>
          <w:rFonts w:eastAsia="Times New Roman"/>
          <w:spacing w:val="-7"/>
          <w:sz w:val="28"/>
          <w:szCs w:val="28"/>
        </w:rPr>
        <w:t>начальник</w:t>
      </w:r>
      <w:r w:rsidR="00F55E1A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8"/>
          <w:sz w:val="28"/>
          <w:szCs w:val="28"/>
        </w:rPr>
        <w:t>отдела</w:t>
      </w:r>
      <w:r w:rsidR="00F55E1A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9"/>
          <w:sz w:val="28"/>
          <w:szCs w:val="28"/>
        </w:rPr>
        <w:t>кадров</w:t>
      </w:r>
      <w:r w:rsidR="00F55E1A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</w:t>
      </w:r>
      <w:r w:rsidR="00F55E1A">
        <w:t xml:space="preserve"> </w:t>
      </w:r>
      <w:r>
        <w:rPr>
          <w:rFonts w:eastAsia="Times New Roman"/>
          <w:spacing w:val="-6"/>
          <w:sz w:val="28"/>
          <w:szCs w:val="28"/>
        </w:rPr>
        <w:t xml:space="preserve">государственной службы Арбитражного </w:t>
      </w:r>
    </w:p>
    <w:p w:rsidR="00DB6AF7" w:rsidRDefault="00F55E1A" w:rsidP="00F55E1A">
      <w:pPr>
        <w:shd w:val="clear" w:color="auto" w:fill="FFFFFF"/>
        <w:tabs>
          <w:tab w:val="left" w:pos="1858"/>
          <w:tab w:val="left" w:pos="3278"/>
          <w:tab w:val="left" w:pos="4728"/>
        </w:tabs>
        <w:spacing w:line="312" w:lineRule="exact"/>
        <w:ind w:left="5"/>
        <w:rPr>
          <w:rFonts w:eastAsia="Times New Roman"/>
          <w:spacing w:val="-6"/>
          <w:sz w:val="28"/>
          <w:szCs w:val="28"/>
        </w:rPr>
      </w:pPr>
      <w:r w:rsidRPr="00F55E1A">
        <w:rPr>
          <w:rFonts w:eastAsia="Times New Roman"/>
          <w:spacing w:val="-6"/>
          <w:sz w:val="28"/>
          <w:szCs w:val="28"/>
        </w:rPr>
        <w:t xml:space="preserve">суда Республики Коми; </w:t>
      </w:r>
    </w:p>
    <w:p w:rsidR="00000000" w:rsidRPr="00DB6AF7" w:rsidRDefault="00F55E1A" w:rsidP="00DB6AF7">
      <w:pPr>
        <w:shd w:val="clear" w:color="auto" w:fill="FFFFFF"/>
        <w:tabs>
          <w:tab w:val="left" w:pos="1858"/>
          <w:tab w:val="left" w:pos="3278"/>
          <w:tab w:val="left" w:pos="4728"/>
        </w:tabs>
        <w:spacing w:line="312" w:lineRule="exact"/>
        <w:ind w:left="5"/>
        <w:rPr>
          <w:rFonts w:eastAsia="Times New Roman"/>
          <w:spacing w:val="-6"/>
          <w:sz w:val="28"/>
          <w:szCs w:val="28"/>
        </w:rPr>
        <w:sectPr w:rsidR="00000000" w:rsidRPr="00DB6AF7">
          <w:type w:val="continuous"/>
          <w:pgSz w:w="11909" w:h="16834"/>
          <w:pgMar w:top="1195" w:right="622" w:bottom="360" w:left="1371" w:header="720" w:footer="720" w:gutter="0"/>
          <w:cols w:num="2" w:space="720" w:equalWidth="0">
            <w:col w:w="4252" w:space="806"/>
            <w:col w:w="4857"/>
          </w:cols>
          <w:noEndnote/>
        </w:sectPr>
      </w:pPr>
      <w:r w:rsidRPr="00F55E1A">
        <w:rPr>
          <w:rFonts w:eastAsia="Times New Roman"/>
          <w:spacing w:val="-6"/>
          <w:sz w:val="28"/>
          <w:szCs w:val="28"/>
        </w:rPr>
        <w:t xml:space="preserve">Боброва Татьяна Геннадьевна, начальник отдела государственной службы и кадров Управления Судебного департамента в </w:t>
      </w:r>
      <w:r w:rsidR="00DB6AF7">
        <w:rPr>
          <w:rFonts w:eastAsia="Times New Roman"/>
          <w:spacing w:val="-6"/>
          <w:sz w:val="28"/>
          <w:szCs w:val="28"/>
        </w:rPr>
        <w:t>Республике Коми;</w:t>
      </w:r>
    </w:p>
    <w:p w:rsidR="00F55E1A" w:rsidRDefault="00F55E1A" w:rsidP="00DB6AF7">
      <w:pPr>
        <w:shd w:val="clear" w:color="auto" w:fill="FFFFFF"/>
      </w:pPr>
    </w:p>
    <w:p w:rsidR="00000000" w:rsidRDefault="00C01C02" w:rsidP="00DB6AF7">
      <w:pPr>
        <w:shd w:val="clear" w:color="auto" w:fill="FFFFFF"/>
        <w:tabs>
          <w:tab w:val="left" w:pos="1886"/>
          <w:tab w:val="left" w:pos="3312"/>
          <w:tab w:val="left" w:pos="4757"/>
        </w:tabs>
        <w:spacing w:before="624" w:line="322" w:lineRule="exact"/>
        <w:jc w:val="both"/>
      </w:pPr>
      <w:r>
        <w:br w:type="column"/>
      </w:r>
      <w:proofErr w:type="spellStart"/>
      <w:r>
        <w:rPr>
          <w:rFonts w:eastAsia="Times New Roman"/>
          <w:spacing w:val="-13"/>
          <w:sz w:val="30"/>
          <w:szCs w:val="30"/>
        </w:rPr>
        <w:lastRenderedPageBreak/>
        <w:t>Бересневич</w:t>
      </w:r>
      <w:proofErr w:type="spellEnd"/>
      <w:r>
        <w:rPr>
          <w:rFonts w:eastAsia="Times New Roman"/>
          <w:spacing w:val="-13"/>
          <w:sz w:val="30"/>
          <w:szCs w:val="30"/>
        </w:rPr>
        <w:t xml:space="preserve"> Вера Владимировна,</w:t>
      </w:r>
      <w:r>
        <w:rPr>
          <w:rFonts w:eastAsia="Times New Roman"/>
          <w:spacing w:val="-13"/>
          <w:sz w:val="30"/>
          <w:szCs w:val="30"/>
        </w:rPr>
        <w:br/>
      </w:r>
      <w:r>
        <w:rPr>
          <w:rFonts w:eastAsia="Times New Roman"/>
          <w:spacing w:val="-8"/>
          <w:sz w:val="28"/>
          <w:szCs w:val="28"/>
        </w:rPr>
        <w:t>начальник</w:t>
      </w:r>
      <w:r w:rsidR="00DB6AF7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6"/>
          <w:sz w:val="28"/>
          <w:szCs w:val="28"/>
        </w:rPr>
        <w:t>отдела</w:t>
      </w:r>
      <w:r w:rsidR="00DB6AF7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10"/>
          <w:sz w:val="28"/>
          <w:szCs w:val="28"/>
        </w:rPr>
        <w:t>кадров</w:t>
      </w:r>
      <w:r w:rsidR="00DB6AF7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</w:t>
      </w:r>
    </w:p>
    <w:p w:rsidR="00000000" w:rsidRDefault="00DB6AF7">
      <w:pPr>
        <w:shd w:val="clear" w:color="auto" w:fill="FFFFFF"/>
        <w:tabs>
          <w:tab w:val="left" w:pos="2952"/>
        </w:tabs>
        <w:spacing w:line="322" w:lineRule="exact"/>
        <w:ind w:left="29"/>
      </w:pPr>
      <w:r>
        <w:rPr>
          <w:rFonts w:eastAsia="Times New Roman"/>
          <w:spacing w:val="-7"/>
          <w:sz w:val="28"/>
          <w:szCs w:val="28"/>
        </w:rPr>
        <w:t>д</w:t>
      </w:r>
      <w:r w:rsidR="00C01C02">
        <w:rPr>
          <w:rFonts w:eastAsia="Times New Roman"/>
          <w:spacing w:val="-7"/>
          <w:sz w:val="28"/>
          <w:szCs w:val="28"/>
        </w:rPr>
        <w:t>елопроизводства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  <w:r w:rsidR="00C01C02">
        <w:rPr>
          <w:rFonts w:eastAsia="Times New Roman"/>
          <w:spacing w:val="-7"/>
          <w:sz w:val="28"/>
          <w:szCs w:val="28"/>
        </w:rPr>
        <w:t>Сыктывкарского</w:t>
      </w:r>
    </w:p>
    <w:p w:rsidR="00000000" w:rsidRDefault="00C01C02">
      <w:pPr>
        <w:shd w:val="clear" w:color="auto" w:fill="FFFFFF"/>
        <w:tabs>
          <w:tab w:val="left" w:pos="3490"/>
        </w:tabs>
        <w:spacing w:line="322" w:lineRule="exact"/>
        <w:ind w:left="43"/>
      </w:pPr>
      <w:r>
        <w:rPr>
          <w:rFonts w:eastAsia="Times New Roman"/>
          <w:spacing w:val="-6"/>
          <w:sz w:val="28"/>
          <w:szCs w:val="28"/>
        </w:rPr>
        <w:t>городского суда Республики Коми;</w:t>
      </w:r>
      <w:r>
        <w:rPr>
          <w:rFonts w:eastAsia="Times New Roman"/>
          <w:spacing w:val="-6"/>
          <w:sz w:val="28"/>
          <w:szCs w:val="28"/>
        </w:rPr>
        <w:br/>
      </w:r>
      <w:proofErr w:type="spellStart"/>
      <w:r w:rsidR="00DB6AF7">
        <w:rPr>
          <w:rFonts w:eastAsia="Times New Roman"/>
          <w:spacing w:val="-1"/>
          <w:sz w:val="28"/>
          <w:szCs w:val="28"/>
        </w:rPr>
        <w:t>Ситникова</w:t>
      </w:r>
      <w:proofErr w:type="spellEnd"/>
      <w:r w:rsidR="00DB6AF7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pacing w:val="-1"/>
          <w:sz w:val="28"/>
          <w:szCs w:val="28"/>
        </w:rPr>
        <w:t>Ульяна</w:t>
      </w:r>
      <w:r w:rsidR="00DB6AF7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9"/>
          <w:sz w:val="28"/>
          <w:szCs w:val="28"/>
        </w:rPr>
        <w:t>Алексеевна,</w:t>
      </w:r>
    </w:p>
    <w:p w:rsidR="00000000" w:rsidRDefault="00DB6AF7">
      <w:pPr>
        <w:shd w:val="clear" w:color="auto" w:fill="FFFFFF"/>
        <w:tabs>
          <w:tab w:val="left" w:pos="2112"/>
          <w:tab w:val="left" w:pos="4133"/>
        </w:tabs>
        <w:spacing w:line="312" w:lineRule="exact"/>
        <w:ind w:left="34"/>
      </w:pPr>
      <w:r>
        <w:rPr>
          <w:rFonts w:eastAsia="Times New Roman"/>
          <w:spacing w:val="-8"/>
          <w:sz w:val="28"/>
          <w:szCs w:val="28"/>
        </w:rPr>
        <w:t xml:space="preserve">заместитель </w:t>
      </w:r>
      <w:r w:rsidR="00C01C02">
        <w:rPr>
          <w:rFonts w:eastAsia="Times New Roman"/>
          <w:spacing w:val="-7"/>
          <w:sz w:val="28"/>
          <w:szCs w:val="28"/>
        </w:rPr>
        <w:t>начальника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  <w:r w:rsidR="00C01C02">
        <w:rPr>
          <w:rFonts w:eastAsia="Times New Roman"/>
          <w:spacing w:val="-9"/>
          <w:sz w:val="28"/>
          <w:szCs w:val="28"/>
        </w:rPr>
        <w:t>от</w:t>
      </w:r>
      <w:r w:rsidR="00C01C02">
        <w:rPr>
          <w:rFonts w:eastAsia="Times New Roman"/>
          <w:spacing w:val="-9"/>
          <w:sz w:val="28"/>
          <w:szCs w:val="28"/>
        </w:rPr>
        <w:t>дела</w:t>
      </w:r>
    </w:p>
    <w:p w:rsidR="00000000" w:rsidRDefault="00C01C02">
      <w:pPr>
        <w:shd w:val="clear" w:color="auto" w:fill="FFFFFF"/>
        <w:tabs>
          <w:tab w:val="left" w:pos="3125"/>
        </w:tabs>
        <w:spacing w:before="10" w:line="312" w:lineRule="exact"/>
        <w:ind w:left="19"/>
      </w:pPr>
      <w:r>
        <w:rPr>
          <w:rFonts w:eastAsia="Times New Roman"/>
          <w:spacing w:val="-7"/>
          <w:sz w:val="28"/>
          <w:szCs w:val="28"/>
        </w:rPr>
        <w:t>организационно-правового обеспечения и</w:t>
      </w:r>
      <w:r>
        <w:rPr>
          <w:rFonts w:eastAsia="Times New Roman"/>
          <w:spacing w:val="-7"/>
          <w:sz w:val="28"/>
          <w:szCs w:val="28"/>
        </w:rPr>
        <w:br/>
      </w:r>
      <w:r>
        <w:rPr>
          <w:rFonts w:eastAsia="Times New Roman"/>
          <w:spacing w:val="-3"/>
          <w:sz w:val="28"/>
          <w:szCs w:val="28"/>
        </w:rPr>
        <w:t>информатизации Управления Судебного</w:t>
      </w:r>
      <w:r>
        <w:rPr>
          <w:rFonts w:eastAsia="Times New Roman"/>
          <w:spacing w:val="-3"/>
          <w:sz w:val="28"/>
          <w:szCs w:val="28"/>
        </w:rPr>
        <w:br/>
      </w:r>
      <w:r>
        <w:rPr>
          <w:rFonts w:eastAsia="Times New Roman"/>
          <w:spacing w:val="-5"/>
          <w:sz w:val="28"/>
          <w:szCs w:val="28"/>
        </w:rPr>
        <w:t>департамента в Республике Коми;</w:t>
      </w:r>
      <w:r>
        <w:rPr>
          <w:rFonts w:eastAsia="Times New Roman"/>
          <w:spacing w:val="-5"/>
          <w:sz w:val="28"/>
          <w:szCs w:val="28"/>
        </w:rPr>
        <w:br/>
      </w:r>
      <w:r>
        <w:rPr>
          <w:rFonts w:eastAsia="Times New Roman"/>
          <w:spacing w:val="-3"/>
          <w:sz w:val="28"/>
          <w:szCs w:val="28"/>
        </w:rPr>
        <w:t>Ефимо</w:t>
      </w:r>
      <w:r w:rsidR="00DB6AF7">
        <w:rPr>
          <w:rFonts w:eastAsia="Times New Roman"/>
          <w:spacing w:val="-3"/>
          <w:sz w:val="28"/>
          <w:szCs w:val="28"/>
        </w:rPr>
        <w:t xml:space="preserve">в  Игорь  Леонидович,  помощник </w:t>
      </w:r>
      <w:r>
        <w:rPr>
          <w:rFonts w:eastAsia="Times New Roman"/>
          <w:spacing w:val="-8"/>
          <w:sz w:val="28"/>
          <w:szCs w:val="28"/>
        </w:rPr>
        <w:t>председателя</w:t>
      </w:r>
      <w:r w:rsidR="00DB6AF7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8"/>
          <w:sz w:val="28"/>
          <w:szCs w:val="28"/>
        </w:rPr>
        <w:t>Воркутинского</w:t>
      </w:r>
    </w:p>
    <w:p w:rsidR="00000000" w:rsidRDefault="00C01C02" w:rsidP="00DB6AF7">
      <w:pPr>
        <w:shd w:val="clear" w:color="auto" w:fill="FFFFFF"/>
        <w:tabs>
          <w:tab w:val="left" w:pos="2842"/>
        </w:tabs>
        <w:spacing w:line="312" w:lineRule="exact"/>
        <w:ind w:left="19"/>
      </w:pPr>
      <w:r>
        <w:rPr>
          <w:rFonts w:eastAsia="Times New Roman"/>
          <w:sz w:val="28"/>
          <w:szCs w:val="28"/>
        </w:rPr>
        <w:t>гарнизонного военного суда;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3"/>
          <w:sz w:val="28"/>
          <w:szCs w:val="28"/>
        </w:rPr>
        <w:t>Попова   В</w:t>
      </w:r>
      <w:r w:rsidR="00DB6AF7">
        <w:rPr>
          <w:rFonts w:eastAsia="Times New Roman"/>
          <w:spacing w:val="-3"/>
          <w:sz w:val="28"/>
          <w:szCs w:val="28"/>
        </w:rPr>
        <w:t xml:space="preserve">иктория   Валерьевна,   </w:t>
      </w:r>
      <w:proofErr w:type="spellStart"/>
      <w:r w:rsidR="00DB6AF7">
        <w:rPr>
          <w:rFonts w:eastAsia="Times New Roman"/>
          <w:spacing w:val="-3"/>
          <w:sz w:val="28"/>
          <w:szCs w:val="28"/>
        </w:rPr>
        <w:t>к.ю.н</w:t>
      </w:r>
      <w:proofErr w:type="spellEnd"/>
      <w:r w:rsidR="00DB6AF7">
        <w:rPr>
          <w:rFonts w:eastAsia="Times New Roman"/>
          <w:spacing w:val="-3"/>
          <w:sz w:val="28"/>
          <w:szCs w:val="28"/>
        </w:rPr>
        <w:t xml:space="preserve">., </w:t>
      </w:r>
      <w:r>
        <w:rPr>
          <w:rFonts w:eastAsia="Times New Roman"/>
          <w:spacing w:val="-5"/>
          <w:sz w:val="28"/>
          <w:szCs w:val="28"/>
        </w:rPr>
        <w:t xml:space="preserve">доцент   </w:t>
      </w:r>
      <w:proofErr w:type="gramStart"/>
      <w:r>
        <w:rPr>
          <w:rFonts w:eastAsia="Times New Roman"/>
          <w:spacing w:val="-5"/>
          <w:sz w:val="28"/>
          <w:szCs w:val="28"/>
        </w:rPr>
        <w:t>к</w:t>
      </w:r>
      <w:r w:rsidR="00DB6AF7">
        <w:rPr>
          <w:rFonts w:eastAsia="Times New Roman"/>
          <w:spacing w:val="-5"/>
          <w:sz w:val="28"/>
          <w:szCs w:val="28"/>
        </w:rPr>
        <w:t xml:space="preserve">афедры   правовых   дисциплин </w:t>
      </w:r>
      <w:r w:rsidR="00DB6AF7">
        <w:rPr>
          <w:rFonts w:eastAsia="Times New Roman"/>
          <w:spacing w:val="-2"/>
          <w:sz w:val="28"/>
          <w:szCs w:val="28"/>
        </w:rPr>
        <w:t xml:space="preserve">института высшего        образования </w:t>
      </w:r>
      <w:r>
        <w:rPr>
          <w:rFonts w:eastAsia="Times New Roman"/>
          <w:spacing w:val="-8"/>
          <w:sz w:val="28"/>
          <w:szCs w:val="28"/>
        </w:rPr>
        <w:t>Государственного</w:t>
      </w:r>
      <w:r w:rsidR="00DB6AF7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7"/>
          <w:sz w:val="28"/>
          <w:szCs w:val="28"/>
        </w:rPr>
        <w:t>образовательного</w:t>
      </w:r>
      <w:r w:rsidR="00DB6AF7">
        <w:t xml:space="preserve"> </w:t>
      </w:r>
      <w:r>
        <w:rPr>
          <w:rFonts w:eastAsia="Times New Roman"/>
          <w:spacing w:val="-7"/>
          <w:sz w:val="28"/>
          <w:szCs w:val="28"/>
        </w:rPr>
        <w:t>учреж</w:t>
      </w:r>
      <w:r w:rsidR="00DB6AF7">
        <w:rPr>
          <w:rFonts w:eastAsia="Times New Roman"/>
          <w:spacing w:val="-7"/>
          <w:sz w:val="28"/>
          <w:szCs w:val="28"/>
        </w:rPr>
        <w:t>дения высшего</w:t>
      </w:r>
      <w:proofErr w:type="gramEnd"/>
      <w:r w:rsidR="00DB6AF7">
        <w:rPr>
          <w:rFonts w:eastAsia="Times New Roman"/>
          <w:spacing w:val="-7"/>
          <w:sz w:val="28"/>
          <w:szCs w:val="28"/>
        </w:rPr>
        <w:t xml:space="preserve"> образования «Коми </w:t>
      </w:r>
      <w:r w:rsidR="00DB6AF7">
        <w:rPr>
          <w:rFonts w:eastAsia="Times New Roman"/>
          <w:spacing w:val="-8"/>
          <w:sz w:val="28"/>
          <w:szCs w:val="28"/>
        </w:rPr>
        <w:t xml:space="preserve">республиканская </w:t>
      </w:r>
      <w:r>
        <w:rPr>
          <w:rFonts w:eastAsia="Times New Roman"/>
          <w:spacing w:val="-8"/>
          <w:sz w:val="28"/>
          <w:szCs w:val="28"/>
        </w:rPr>
        <w:t>академия</w:t>
      </w:r>
      <w:r w:rsidR="00DB6AF7">
        <w:t xml:space="preserve"> </w:t>
      </w:r>
      <w:r>
        <w:rPr>
          <w:rFonts w:eastAsia="Times New Roman"/>
          <w:spacing w:val="-5"/>
          <w:sz w:val="28"/>
          <w:szCs w:val="28"/>
        </w:rPr>
        <w:t xml:space="preserve">государственной службы и управления» </w:t>
      </w:r>
      <w:r>
        <w:rPr>
          <w:rFonts w:eastAsia="Times New Roman"/>
          <w:sz w:val="28"/>
          <w:szCs w:val="28"/>
        </w:rPr>
        <w:t>(по согласованию);</w:t>
      </w:r>
    </w:p>
    <w:p w:rsidR="00000000" w:rsidRDefault="00C01C02">
      <w:pPr>
        <w:shd w:val="clear" w:color="auto" w:fill="FFFFFF"/>
        <w:tabs>
          <w:tab w:val="left" w:pos="3442"/>
        </w:tabs>
        <w:spacing w:before="10" w:line="312" w:lineRule="exact"/>
        <w:ind w:left="14" w:right="24"/>
        <w:jc w:val="both"/>
      </w:pPr>
      <w:r>
        <w:rPr>
          <w:rFonts w:eastAsia="Times New Roman"/>
          <w:spacing w:val="-4"/>
          <w:sz w:val="28"/>
          <w:szCs w:val="28"/>
        </w:rPr>
        <w:t xml:space="preserve">Аверина Кристина Николаевна, </w:t>
      </w:r>
      <w:proofErr w:type="spellStart"/>
      <w:r>
        <w:rPr>
          <w:rFonts w:eastAsia="Times New Roman"/>
          <w:spacing w:val="-4"/>
          <w:sz w:val="28"/>
          <w:szCs w:val="28"/>
        </w:rPr>
        <w:t>к</w:t>
      </w:r>
      <w:r>
        <w:rPr>
          <w:rFonts w:eastAsia="Times New Roman"/>
          <w:spacing w:val="-4"/>
          <w:sz w:val="28"/>
          <w:szCs w:val="28"/>
        </w:rPr>
        <w:t>.ю.н</w:t>
      </w:r>
      <w:proofErr w:type="spellEnd"/>
      <w:r>
        <w:rPr>
          <w:rFonts w:eastAsia="Times New Roman"/>
          <w:spacing w:val="-4"/>
          <w:sz w:val="28"/>
          <w:szCs w:val="28"/>
        </w:rPr>
        <w:t>.,</w:t>
      </w:r>
      <w:r>
        <w:rPr>
          <w:rFonts w:eastAsia="Times New Roman"/>
          <w:spacing w:val="-4"/>
          <w:sz w:val="28"/>
          <w:szCs w:val="28"/>
        </w:rPr>
        <w:br/>
      </w:r>
      <w:r>
        <w:rPr>
          <w:rFonts w:eastAsia="Times New Roman"/>
          <w:spacing w:val="-5"/>
          <w:sz w:val="28"/>
          <w:szCs w:val="28"/>
        </w:rPr>
        <w:t>доцент кафедры правовых дисциплин</w:t>
      </w:r>
      <w:r>
        <w:rPr>
          <w:rFonts w:eastAsia="Times New Roman"/>
          <w:spacing w:val="-5"/>
          <w:sz w:val="28"/>
          <w:szCs w:val="28"/>
        </w:rPr>
        <w:br/>
      </w:r>
      <w:r w:rsidR="00DB6AF7">
        <w:rPr>
          <w:rFonts w:eastAsia="Times New Roman"/>
          <w:spacing w:val="-3"/>
          <w:sz w:val="28"/>
          <w:szCs w:val="28"/>
        </w:rPr>
        <w:t xml:space="preserve">института </w:t>
      </w:r>
      <w:r>
        <w:rPr>
          <w:rFonts w:eastAsia="Times New Roman"/>
          <w:spacing w:val="-3"/>
          <w:sz w:val="28"/>
          <w:szCs w:val="28"/>
        </w:rPr>
        <w:t>высшего</w:t>
      </w:r>
      <w:r w:rsidR="00DB6AF7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8"/>
          <w:sz w:val="28"/>
          <w:szCs w:val="28"/>
        </w:rPr>
        <w:t>образования</w:t>
      </w:r>
    </w:p>
    <w:p w:rsidR="00000000" w:rsidRDefault="00C01C02">
      <w:pPr>
        <w:shd w:val="clear" w:color="auto" w:fill="FFFFFF"/>
        <w:tabs>
          <w:tab w:val="left" w:pos="2837"/>
        </w:tabs>
        <w:spacing w:line="312" w:lineRule="exact"/>
        <w:ind w:left="14"/>
      </w:pPr>
      <w:r>
        <w:rPr>
          <w:rFonts w:eastAsia="Times New Roman"/>
          <w:spacing w:val="-8"/>
          <w:sz w:val="28"/>
          <w:szCs w:val="28"/>
        </w:rPr>
        <w:t>Государственного</w:t>
      </w:r>
      <w:r w:rsidR="00DB6AF7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7"/>
          <w:sz w:val="28"/>
          <w:szCs w:val="28"/>
        </w:rPr>
        <w:t>образовательного</w:t>
      </w:r>
    </w:p>
    <w:p w:rsidR="00000000" w:rsidRDefault="00C01C02" w:rsidP="00DB6AF7">
      <w:pPr>
        <w:shd w:val="clear" w:color="auto" w:fill="FFFFFF"/>
        <w:tabs>
          <w:tab w:val="left" w:pos="3806"/>
        </w:tabs>
        <w:spacing w:line="312" w:lineRule="exact"/>
        <w:ind w:left="14" w:right="29"/>
        <w:jc w:val="both"/>
      </w:pPr>
      <w:r>
        <w:rPr>
          <w:rFonts w:eastAsia="Times New Roman"/>
          <w:spacing w:val="-7"/>
          <w:sz w:val="28"/>
          <w:szCs w:val="28"/>
        </w:rPr>
        <w:t>учреждения высшего образования «Коми</w:t>
      </w:r>
      <w:r>
        <w:rPr>
          <w:rFonts w:eastAsia="Times New Roman"/>
          <w:spacing w:val="-7"/>
          <w:sz w:val="28"/>
          <w:szCs w:val="28"/>
        </w:rPr>
        <w:br/>
      </w:r>
      <w:r>
        <w:rPr>
          <w:rFonts w:eastAsia="Times New Roman"/>
          <w:spacing w:val="-8"/>
          <w:sz w:val="28"/>
          <w:szCs w:val="28"/>
        </w:rPr>
        <w:t>республиканская</w:t>
      </w:r>
      <w:r w:rsidR="00DB6AF7">
        <w:rPr>
          <w:rFonts w:ascii="Arial" w:eastAsia="Times New Roman" w:hAnsi="Arial" w:cs="Arial"/>
          <w:sz w:val="28"/>
          <w:szCs w:val="28"/>
        </w:rPr>
        <w:t> </w:t>
      </w:r>
      <w:r>
        <w:rPr>
          <w:rFonts w:eastAsia="Times New Roman"/>
          <w:spacing w:val="-9"/>
          <w:sz w:val="28"/>
          <w:szCs w:val="28"/>
        </w:rPr>
        <w:t>академия</w:t>
      </w:r>
      <w:r w:rsidR="00DB6AF7">
        <w:t xml:space="preserve"> </w:t>
      </w:r>
      <w:r>
        <w:rPr>
          <w:rFonts w:eastAsia="Times New Roman"/>
          <w:spacing w:val="-5"/>
          <w:sz w:val="28"/>
          <w:szCs w:val="28"/>
        </w:rPr>
        <w:t xml:space="preserve">государственной службы и управления» </w:t>
      </w:r>
      <w:r>
        <w:rPr>
          <w:rFonts w:eastAsia="Times New Roman"/>
          <w:sz w:val="28"/>
          <w:szCs w:val="28"/>
        </w:rPr>
        <w:t>(по согласованию);</w:t>
      </w:r>
    </w:p>
    <w:p w:rsidR="00000000" w:rsidRDefault="00C01C02">
      <w:pPr>
        <w:shd w:val="clear" w:color="auto" w:fill="FFFFFF"/>
        <w:tabs>
          <w:tab w:val="left" w:pos="2818"/>
        </w:tabs>
        <w:spacing w:before="5" w:line="312" w:lineRule="exact"/>
        <w:ind w:left="5" w:right="19"/>
        <w:jc w:val="both"/>
      </w:pPr>
      <w:r>
        <w:rPr>
          <w:rFonts w:eastAsia="Times New Roman"/>
          <w:spacing w:val="-6"/>
          <w:sz w:val="28"/>
          <w:szCs w:val="28"/>
        </w:rPr>
        <w:t xml:space="preserve">Патова Елена Михайловна, </w:t>
      </w:r>
      <w:proofErr w:type="spellStart"/>
      <w:r>
        <w:rPr>
          <w:rFonts w:eastAsia="Times New Roman"/>
          <w:spacing w:val="-6"/>
          <w:sz w:val="28"/>
          <w:szCs w:val="28"/>
        </w:rPr>
        <w:t>к</w:t>
      </w:r>
      <w:r>
        <w:rPr>
          <w:rFonts w:eastAsia="Times New Roman"/>
          <w:spacing w:val="-6"/>
          <w:sz w:val="28"/>
          <w:szCs w:val="28"/>
        </w:rPr>
        <w:t>.и.н</w:t>
      </w:r>
      <w:proofErr w:type="spellEnd"/>
      <w:r>
        <w:rPr>
          <w:rFonts w:eastAsia="Times New Roman"/>
          <w:spacing w:val="-6"/>
          <w:sz w:val="28"/>
          <w:szCs w:val="28"/>
        </w:rPr>
        <w:t>., доцент</w:t>
      </w:r>
      <w:r>
        <w:rPr>
          <w:rFonts w:eastAsia="Times New Roman"/>
          <w:spacing w:val="-6"/>
          <w:sz w:val="28"/>
          <w:szCs w:val="28"/>
        </w:rPr>
        <w:br/>
      </w:r>
      <w:r>
        <w:rPr>
          <w:rFonts w:eastAsia="Times New Roman"/>
          <w:spacing w:val="-4"/>
          <w:sz w:val="28"/>
          <w:szCs w:val="28"/>
        </w:rPr>
        <w:t>кафедры государственно - правовых</w:t>
      </w:r>
      <w:r>
        <w:rPr>
          <w:rFonts w:eastAsia="Times New Roman"/>
          <w:spacing w:val="-4"/>
          <w:sz w:val="28"/>
          <w:szCs w:val="28"/>
        </w:rPr>
        <w:br/>
      </w:r>
      <w:r>
        <w:rPr>
          <w:rFonts w:eastAsia="Times New Roman"/>
          <w:spacing w:val="-5"/>
          <w:sz w:val="28"/>
          <w:szCs w:val="28"/>
        </w:rPr>
        <w:t>дисциплин юридического института</w:t>
      </w:r>
      <w:r>
        <w:rPr>
          <w:rFonts w:eastAsia="Times New Roman"/>
          <w:spacing w:val="-5"/>
          <w:sz w:val="28"/>
          <w:szCs w:val="28"/>
        </w:rPr>
        <w:br/>
      </w:r>
      <w:r>
        <w:rPr>
          <w:rFonts w:eastAsia="Times New Roman"/>
          <w:spacing w:val="-9"/>
          <w:sz w:val="28"/>
          <w:szCs w:val="28"/>
        </w:rPr>
        <w:t>Федерального</w:t>
      </w:r>
      <w:r w:rsidR="00DB6AF7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8"/>
          <w:sz w:val="28"/>
          <w:szCs w:val="28"/>
        </w:rPr>
        <w:t>государственного</w:t>
      </w:r>
    </w:p>
    <w:p w:rsidR="00000000" w:rsidRDefault="00DB6AF7">
      <w:pPr>
        <w:shd w:val="clear" w:color="auto" w:fill="FFFFFF"/>
        <w:tabs>
          <w:tab w:val="left" w:pos="2822"/>
        </w:tabs>
        <w:spacing w:line="312" w:lineRule="exact"/>
        <w:ind w:left="10"/>
      </w:pPr>
      <w:r>
        <w:rPr>
          <w:rFonts w:eastAsia="Times New Roman"/>
          <w:spacing w:val="-9"/>
          <w:sz w:val="28"/>
          <w:szCs w:val="28"/>
        </w:rPr>
        <w:t>б</w:t>
      </w:r>
      <w:r w:rsidR="00C01C02">
        <w:rPr>
          <w:rFonts w:eastAsia="Times New Roman"/>
          <w:spacing w:val="-9"/>
          <w:sz w:val="28"/>
          <w:szCs w:val="28"/>
        </w:rPr>
        <w:t>юджетного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  <w:r w:rsidR="00C01C02">
        <w:rPr>
          <w:rFonts w:eastAsia="Times New Roman"/>
          <w:spacing w:val="-7"/>
          <w:sz w:val="28"/>
          <w:szCs w:val="28"/>
        </w:rPr>
        <w:t>образовательного</w:t>
      </w:r>
    </w:p>
    <w:p w:rsidR="00000000" w:rsidRDefault="00C01C02">
      <w:pPr>
        <w:shd w:val="clear" w:color="auto" w:fill="FFFFFF"/>
        <w:tabs>
          <w:tab w:val="left" w:pos="2870"/>
        </w:tabs>
        <w:spacing w:line="312" w:lineRule="exact"/>
        <w:ind w:left="14" w:right="34"/>
        <w:jc w:val="both"/>
      </w:pPr>
      <w:r>
        <w:rPr>
          <w:rFonts w:eastAsia="Times New Roman"/>
          <w:spacing w:val="-6"/>
          <w:sz w:val="28"/>
          <w:szCs w:val="28"/>
        </w:rPr>
        <w:t>учреждения высшего образования</w:t>
      </w:r>
      <w:r>
        <w:rPr>
          <w:rFonts w:eastAsia="Times New Roman"/>
          <w:spacing w:val="-6"/>
          <w:sz w:val="28"/>
          <w:szCs w:val="28"/>
        </w:rPr>
        <w:br/>
      </w:r>
      <w:r>
        <w:rPr>
          <w:rFonts w:eastAsia="Times New Roman"/>
          <w:spacing w:val="-9"/>
          <w:sz w:val="28"/>
          <w:szCs w:val="28"/>
        </w:rPr>
        <w:t>«</w:t>
      </w:r>
      <w:proofErr w:type="gramStart"/>
      <w:r>
        <w:rPr>
          <w:rFonts w:eastAsia="Times New Roman"/>
          <w:spacing w:val="-9"/>
          <w:sz w:val="28"/>
          <w:szCs w:val="28"/>
        </w:rPr>
        <w:t>Сыктывкарский</w:t>
      </w:r>
      <w:proofErr w:type="gramEnd"/>
      <w:r w:rsidR="00DB6AF7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8"/>
          <w:sz w:val="28"/>
          <w:szCs w:val="28"/>
        </w:rPr>
        <w:t>государственный</w:t>
      </w:r>
    </w:p>
    <w:p w:rsidR="00000000" w:rsidRDefault="00C01C02">
      <w:pPr>
        <w:shd w:val="clear" w:color="auto" w:fill="FFFFFF"/>
        <w:spacing w:line="312" w:lineRule="exact"/>
        <w:ind w:left="10" w:right="34"/>
        <w:jc w:val="both"/>
      </w:pPr>
      <w:r>
        <w:rPr>
          <w:rFonts w:eastAsia="Times New Roman"/>
          <w:spacing w:val="-6"/>
          <w:sz w:val="28"/>
          <w:szCs w:val="28"/>
        </w:rPr>
        <w:t xml:space="preserve">университет имени Питирима Сорокина» </w:t>
      </w:r>
      <w:r>
        <w:rPr>
          <w:rFonts w:eastAsia="Times New Roman"/>
          <w:sz w:val="28"/>
          <w:szCs w:val="28"/>
        </w:rPr>
        <w:t>(по согласованию);</w:t>
      </w:r>
    </w:p>
    <w:p w:rsidR="00000000" w:rsidRDefault="00C01C02">
      <w:pPr>
        <w:shd w:val="clear" w:color="auto" w:fill="FFFFFF"/>
        <w:tabs>
          <w:tab w:val="left" w:pos="998"/>
          <w:tab w:val="left" w:pos="3778"/>
        </w:tabs>
        <w:spacing w:line="312" w:lineRule="exact"/>
        <w:ind w:left="14" w:right="29"/>
        <w:jc w:val="both"/>
      </w:pPr>
      <w:r>
        <w:rPr>
          <w:rFonts w:eastAsia="Times New Roman"/>
          <w:spacing w:val="-6"/>
          <w:sz w:val="28"/>
          <w:szCs w:val="28"/>
        </w:rPr>
        <w:t>Казакова Лариса Анатольевна, проректор</w:t>
      </w:r>
      <w:r>
        <w:rPr>
          <w:rFonts w:eastAsia="Times New Roman"/>
          <w:spacing w:val="-6"/>
          <w:sz w:val="28"/>
          <w:szCs w:val="28"/>
        </w:rPr>
        <w:br/>
      </w:r>
      <w:r>
        <w:rPr>
          <w:rFonts w:eastAsia="Times New Roman"/>
          <w:spacing w:val="-17"/>
          <w:sz w:val="28"/>
          <w:szCs w:val="28"/>
        </w:rPr>
        <w:t>по</w:t>
      </w:r>
      <w:r w:rsidR="00DB6AF7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9"/>
          <w:sz w:val="28"/>
          <w:szCs w:val="28"/>
        </w:rPr>
        <w:t>организационным</w:t>
      </w:r>
      <w:r w:rsidR="00DB6AF7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8"/>
          <w:sz w:val="28"/>
          <w:szCs w:val="28"/>
        </w:rPr>
        <w:t>вопросам</w:t>
      </w:r>
    </w:p>
    <w:p w:rsidR="00000000" w:rsidRDefault="00C01C02">
      <w:pPr>
        <w:shd w:val="clear" w:color="auto" w:fill="FFFFFF"/>
        <w:tabs>
          <w:tab w:val="left" w:pos="2808"/>
        </w:tabs>
        <w:spacing w:line="312" w:lineRule="exact"/>
        <w:ind w:left="14"/>
      </w:pPr>
      <w:r>
        <w:rPr>
          <w:rFonts w:eastAsia="Times New Roman"/>
          <w:spacing w:val="-8"/>
          <w:sz w:val="28"/>
          <w:szCs w:val="28"/>
        </w:rPr>
        <w:t>Федерального</w:t>
      </w:r>
      <w:r w:rsidR="00DB6AF7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7"/>
          <w:sz w:val="28"/>
          <w:szCs w:val="28"/>
        </w:rPr>
        <w:t>государственного</w:t>
      </w:r>
    </w:p>
    <w:p w:rsidR="00000000" w:rsidRDefault="00C01C02">
      <w:pPr>
        <w:shd w:val="clear" w:color="auto" w:fill="FFFFFF"/>
        <w:tabs>
          <w:tab w:val="left" w:pos="2822"/>
        </w:tabs>
        <w:spacing w:line="312" w:lineRule="exact"/>
        <w:ind w:left="10"/>
      </w:pPr>
      <w:r>
        <w:rPr>
          <w:rFonts w:eastAsia="Times New Roman"/>
          <w:spacing w:val="-8"/>
          <w:sz w:val="28"/>
          <w:szCs w:val="28"/>
        </w:rPr>
        <w:t>б</w:t>
      </w:r>
      <w:r>
        <w:rPr>
          <w:rFonts w:eastAsia="Times New Roman"/>
          <w:spacing w:val="-8"/>
          <w:sz w:val="28"/>
          <w:szCs w:val="28"/>
        </w:rPr>
        <w:t>юджетного</w:t>
      </w:r>
      <w:r w:rsidR="00DB6AF7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7"/>
          <w:sz w:val="28"/>
          <w:szCs w:val="28"/>
        </w:rPr>
        <w:t>образовательного</w:t>
      </w:r>
    </w:p>
    <w:p w:rsidR="00000000" w:rsidRDefault="00C01C02">
      <w:pPr>
        <w:shd w:val="clear" w:color="auto" w:fill="FFFFFF"/>
        <w:tabs>
          <w:tab w:val="left" w:pos="2870"/>
        </w:tabs>
        <w:spacing w:line="307" w:lineRule="exact"/>
        <w:ind w:left="10" w:right="34"/>
        <w:jc w:val="both"/>
      </w:pPr>
      <w:r>
        <w:rPr>
          <w:rFonts w:eastAsia="Times New Roman"/>
          <w:sz w:val="28"/>
          <w:szCs w:val="28"/>
        </w:rPr>
        <w:t>учреждения высшего образования</w:t>
      </w:r>
      <w:r>
        <w:rPr>
          <w:rFonts w:eastAsia="Times New Roman"/>
          <w:sz w:val="28"/>
          <w:szCs w:val="28"/>
        </w:rPr>
        <w:br/>
      </w:r>
      <w:r w:rsidR="00DB6AF7">
        <w:rPr>
          <w:rFonts w:eastAsia="Times New Roman"/>
          <w:spacing w:val="-13"/>
          <w:sz w:val="28"/>
          <w:szCs w:val="28"/>
        </w:rPr>
        <w:t>«</w:t>
      </w:r>
      <w:proofErr w:type="gramStart"/>
      <w:r w:rsidR="00DB6AF7">
        <w:rPr>
          <w:rFonts w:eastAsia="Times New Roman"/>
          <w:spacing w:val="-13"/>
          <w:sz w:val="28"/>
          <w:szCs w:val="28"/>
        </w:rPr>
        <w:t>Сыктывкарский</w:t>
      </w:r>
      <w:proofErr w:type="gramEnd"/>
      <w:r w:rsidR="00DB6AF7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8"/>
          <w:sz w:val="28"/>
          <w:szCs w:val="28"/>
        </w:rPr>
        <w:t>государственный</w:t>
      </w:r>
    </w:p>
    <w:p w:rsidR="00F55E1A" w:rsidRDefault="00C01C02">
      <w:pPr>
        <w:shd w:val="clear" w:color="auto" w:fill="FFFFFF"/>
        <w:spacing w:line="307" w:lineRule="exact"/>
        <w:ind w:left="14" w:right="29"/>
        <w:jc w:val="both"/>
      </w:pPr>
      <w:r>
        <w:rPr>
          <w:rFonts w:eastAsia="Times New Roman"/>
          <w:spacing w:val="-6"/>
          <w:sz w:val="28"/>
          <w:szCs w:val="28"/>
        </w:rPr>
        <w:t xml:space="preserve">университет имени Питирима Сорокина» </w:t>
      </w:r>
      <w:r>
        <w:rPr>
          <w:rFonts w:eastAsia="Times New Roman"/>
          <w:sz w:val="28"/>
          <w:szCs w:val="28"/>
        </w:rPr>
        <w:t>(по согласованию).</w:t>
      </w:r>
    </w:p>
    <w:sectPr w:rsidR="00F55E1A">
      <w:pgSz w:w="11909" w:h="16834"/>
      <w:pgMar w:top="1015" w:right="645" w:bottom="360" w:left="6243" w:header="720" w:footer="720" w:gutter="0"/>
      <w:cols w:num="2" w:space="720" w:equalWidth="0">
        <w:col w:w="720" w:space="0"/>
        <w:col w:w="4886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E1A"/>
    <w:rsid w:val="00905C5D"/>
    <w:rsid w:val="00C01C02"/>
    <w:rsid w:val="00DB6AF7"/>
    <w:rsid w:val="00F5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8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Kraeva</dc:creator>
  <cp:lastModifiedBy>Kraeva</cp:lastModifiedBy>
  <cp:revision>1</cp:revision>
  <cp:lastPrinted>2025-06-05T09:36:00Z</cp:lastPrinted>
  <dcterms:created xsi:type="dcterms:W3CDTF">2025-06-05T09:18:00Z</dcterms:created>
  <dcterms:modified xsi:type="dcterms:W3CDTF">2025-06-05T09:56:00Z</dcterms:modified>
</cp:coreProperties>
</file>